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All’Area di </w:t>
      </w:r>
      <w:r w:rsidR="00285602">
        <w:rPr>
          <w:rFonts w:asciiTheme="minorHAnsi" w:hAnsiTheme="minorHAnsi"/>
        </w:rPr>
        <w:t>r</w:t>
      </w:r>
      <w:r w:rsidRPr="00183D9B">
        <w:rPr>
          <w:rFonts w:asciiTheme="minorHAnsi" w:hAnsiTheme="minorHAnsi"/>
        </w:rPr>
        <w:t xml:space="preserve">icerca </w:t>
      </w:r>
      <w:r w:rsidR="00285602">
        <w:rPr>
          <w:rFonts w:asciiTheme="minorHAnsi" w:hAnsiTheme="minorHAnsi"/>
        </w:rPr>
        <w:t>s</w:t>
      </w:r>
      <w:r w:rsidRPr="00183D9B">
        <w:rPr>
          <w:rFonts w:asciiTheme="minorHAnsi" w:hAnsiTheme="minorHAnsi"/>
        </w:rPr>
        <w:t xml:space="preserve">cientifica e </w:t>
      </w:r>
      <w:r w:rsidR="00285602">
        <w:rPr>
          <w:rFonts w:asciiTheme="minorHAnsi" w:hAnsiTheme="minorHAnsi"/>
        </w:rPr>
        <w:t>t</w:t>
      </w:r>
      <w:r w:rsidRPr="00183D9B">
        <w:rPr>
          <w:rFonts w:asciiTheme="minorHAnsi" w:hAnsiTheme="minorHAnsi"/>
        </w:rPr>
        <w:t>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4116CF40" w:rsidR="00C34E91" w:rsidRPr="00183D9B" w:rsidRDefault="00C34E91" w:rsidP="00867E4C">
      <w:pPr>
        <w:spacing w:after="120" w:line="260" w:lineRule="exact"/>
        <w:ind w:left="2124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 w:rsidR="008C13B9"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r w:rsidR="00867E4C">
        <w:rPr>
          <w:rFonts w:asciiTheme="minorHAnsi" w:hAnsiTheme="minorHAnsi"/>
        </w:rPr>
        <w:tab/>
        <w:t xml:space="preserve">   </w:t>
      </w:r>
      <w:hyperlink r:id="rId11" w:history="1">
        <w:r w:rsidR="00867E4C" w:rsidRPr="002E610F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94E4762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 xml:space="preserve">ll’Area di </w:t>
      </w:r>
      <w:r w:rsidR="00795707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795707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795707">
        <w:rPr>
          <w:rFonts w:cs="Arial"/>
        </w:rPr>
        <w:t>t</w:t>
      </w:r>
      <w:r w:rsidR="003E0102" w:rsidRPr="00183D9B">
        <w:rPr>
          <w:rFonts w:cs="Arial"/>
        </w:rPr>
        <w:t>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AC22BF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7012FE83" w14:textId="5E57A45F" w:rsidR="00395EFC" w:rsidRPr="00A84C78" w:rsidRDefault="00395EFC" w:rsidP="00395EFC">
      <w:pPr>
        <w:spacing w:before="240" w:after="120" w:line="260" w:lineRule="exact"/>
        <w:ind w:right="1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D5A30">
        <w:rPr>
          <w:rFonts w:asciiTheme="minorHAnsi" w:hAnsiTheme="minorHAnsi" w:cstheme="minorHAnsi"/>
          <w:b/>
          <w:sz w:val="24"/>
          <w:szCs w:val="24"/>
        </w:rPr>
        <w:t xml:space="preserve">SELEZIONE PUBBLICA, PER TITOLI ED ESAMI, PER L’ASSUNZIONE CON CONTRATTO DI LAVORO A TEMPO PIENO E DETERMINATO </w:t>
      </w:r>
      <w:r w:rsidRPr="00840F16">
        <w:rPr>
          <w:rFonts w:asciiTheme="minorHAnsi" w:hAnsiTheme="minorHAnsi" w:cstheme="minorHAnsi"/>
          <w:b/>
          <w:sz w:val="24"/>
          <w:szCs w:val="24"/>
        </w:rPr>
        <w:t xml:space="preserve">DI N. </w:t>
      </w:r>
      <w:r w:rsidRPr="00381D1C">
        <w:rPr>
          <w:rFonts w:asciiTheme="minorHAnsi" w:hAnsiTheme="minorHAnsi" w:cstheme="minorHAnsi"/>
          <w:b/>
          <w:sz w:val="24"/>
          <w:szCs w:val="24"/>
        </w:rPr>
        <w:t>1</w:t>
      </w:r>
      <w:r w:rsidRPr="00840F1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81D1C">
        <w:rPr>
          <w:rFonts w:asciiTheme="minorHAnsi" w:hAnsiTheme="minorHAnsi" w:cstheme="minorHAnsi"/>
          <w:b/>
          <w:sz w:val="24"/>
          <w:szCs w:val="24"/>
        </w:rPr>
        <w:t xml:space="preserve">RICERCATORE </w:t>
      </w:r>
      <w:r w:rsidRPr="00840F16">
        <w:rPr>
          <w:rFonts w:asciiTheme="minorHAnsi" w:hAnsiTheme="minorHAnsi" w:cstheme="minorHAnsi"/>
          <w:b/>
          <w:sz w:val="24"/>
          <w:szCs w:val="24"/>
        </w:rPr>
        <w:t xml:space="preserve">DI III </w:t>
      </w:r>
      <w:r w:rsidRPr="002D5A30">
        <w:rPr>
          <w:rFonts w:asciiTheme="minorHAnsi" w:hAnsiTheme="minorHAnsi" w:cstheme="minorHAnsi"/>
          <w:b/>
          <w:sz w:val="24"/>
          <w:szCs w:val="24"/>
        </w:rPr>
        <w:t>LIVELLO PROFESSIONALE DEL C.C.N.L. ISTRUZIONE E RICERCA</w:t>
      </w:r>
      <w:r>
        <w:rPr>
          <w:rFonts w:asciiTheme="minorHAnsi" w:hAnsiTheme="minorHAnsi" w:cstheme="minorHAnsi"/>
          <w:b/>
          <w:sz w:val="24"/>
          <w:szCs w:val="24"/>
        </w:rPr>
        <w:t xml:space="preserve"> A VALERE SUL PROGETTO </w:t>
      </w:r>
      <w:r w:rsidRPr="00792360">
        <w:rPr>
          <w:rFonts w:asciiTheme="minorHAnsi" w:eastAsiaTheme="minorEastAsia" w:hAnsiTheme="minorHAnsi" w:cstheme="minorHAnsi"/>
          <w:b/>
          <w:sz w:val="24"/>
          <w:szCs w:val="24"/>
        </w:rPr>
        <w:t xml:space="preserve">PNRR - </w:t>
      </w:r>
      <w:r w:rsidRPr="00792360">
        <w:rPr>
          <w:rFonts w:asciiTheme="minorHAnsi" w:eastAsiaTheme="minorEastAsia" w:hAnsiTheme="minorHAnsi" w:cstheme="minorHAnsi"/>
          <w:b/>
          <w:i/>
          <w:iCs/>
          <w:sz w:val="24"/>
          <w:szCs w:val="24"/>
        </w:rPr>
        <w:t>NFFA-DI</w:t>
      </w:r>
      <w:r w:rsidRPr="00792360">
        <w:rPr>
          <w:rFonts w:asciiTheme="minorHAnsi" w:eastAsiaTheme="minorEastAsia" w:hAnsiTheme="minorHAnsi" w:cstheme="minorHAnsi"/>
          <w:b/>
          <w:sz w:val="24"/>
          <w:szCs w:val="24"/>
        </w:rPr>
        <w:t xml:space="preserve"> CUP B53C22004310006</w:t>
      </w:r>
      <w:r>
        <w:rPr>
          <w:rFonts w:asciiTheme="minorHAnsi" w:eastAsiaTheme="minorEastAsia" w:hAnsiTheme="minorHAnsi" w:cstheme="minorHAnsi"/>
          <w:b/>
          <w:sz w:val="24"/>
          <w:szCs w:val="24"/>
        </w:rPr>
        <w:t xml:space="preserve">. </w:t>
      </w:r>
      <w:r w:rsidRPr="00A84C78">
        <w:rPr>
          <w:rFonts w:asciiTheme="minorHAnsi" w:hAnsiTheme="minorHAnsi" w:cstheme="minorHAnsi"/>
          <w:b/>
          <w:sz w:val="24"/>
          <w:szCs w:val="24"/>
        </w:rPr>
        <w:t xml:space="preserve">RIFERIMENTO BANDO </w:t>
      </w:r>
      <w:r>
        <w:rPr>
          <w:rFonts w:asciiTheme="minorHAnsi" w:hAnsiTheme="minorHAnsi" w:cstheme="minorHAnsi"/>
          <w:b/>
          <w:sz w:val="24"/>
          <w:szCs w:val="24"/>
        </w:rPr>
        <w:t>TD3</w:t>
      </w:r>
      <w:r w:rsidRPr="00A84C78">
        <w:rPr>
          <w:rFonts w:asciiTheme="minorHAnsi" w:hAnsiTheme="minorHAnsi" w:cstheme="minorHAnsi"/>
          <w:b/>
          <w:sz w:val="24"/>
          <w:szCs w:val="24"/>
        </w:rPr>
        <w:t>/2024. PROFILO</w:t>
      </w:r>
      <w:r>
        <w:rPr>
          <w:rFonts w:asciiTheme="minorHAnsi" w:hAnsiTheme="minorHAnsi" w:cstheme="minorHAnsi"/>
          <w:b/>
          <w:sz w:val="24"/>
          <w:szCs w:val="24"/>
        </w:rPr>
        <w:t>:</w:t>
      </w:r>
      <w:r w:rsidRPr="00A84C7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6977C9">
        <w:rPr>
          <w:rFonts w:asciiTheme="minorHAnsi" w:hAnsiTheme="minorHAnsi" w:cstheme="minorHAnsi"/>
          <w:b/>
          <w:sz w:val="24"/>
          <w:szCs w:val="24"/>
        </w:rPr>
        <w:t>ELECTRON MICROSCOPY RESEARCHER</w:t>
      </w:r>
      <w:r>
        <w:rPr>
          <w:rFonts w:asciiTheme="minorHAnsi" w:hAnsiTheme="minorHAnsi" w:cstheme="minorHAnsi"/>
          <w:b/>
          <w:sz w:val="24"/>
          <w:szCs w:val="24"/>
        </w:rPr>
        <w:t>.</w:t>
      </w:r>
    </w:p>
    <w:p w14:paraId="1F06AAB6" w14:textId="77777777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nato/a </w:t>
      </w:r>
      <w:proofErr w:type="spellStart"/>
      <w:r w:rsidRPr="00183D9B">
        <w:rPr>
          <w:rFonts w:cs="Arial"/>
        </w:rPr>
        <w:t>a</w:t>
      </w:r>
      <w:proofErr w:type="spellEnd"/>
      <w:r w:rsidRPr="00183D9B">
        <w:rPr>
          <w:rFonts w:cs="Arial"/>
        </w:rPr>
        <w:t xml:space="preserve"> ……………………………</w:t>
      </w:r>
      <w:proofErr w:type="gramStart"/>
      <w:r w:rsidRPr="00183D9B">
        <w:rPr>
          <w:rFonts w:cs="Arial"/>
        </w:rPr>
        <w:t>…….</w:t>
      </w:r>
      <w:proofErr w:type="gramEnd"/>
      <w:r w:rsidRPr="00183D9B">
        <w:rPr>
          <w:rFonts w:cs="Arial"/>
        </w:rPr>
        <w:t>………………………………….(prov. di……………………………………</w:t>
      </w:r>
      <w:proofErr w:type="gramStart"/>
      <w:r w:rsidRPr="00183D9B">
        <w:rPr>
          <w:rFonts w:cs="Arial"/>
        </w:rPr>
        <w:t>…</w:t>
      </w:r>
      <w:r w:rsidR="00B83329" w:rsidRPr="00183D9B">
        <w:rPr>
          <w:rFonts w:cs="Arial"/>
        </w:rPr>
        <w:t>….</w:t>
      </w:r>
      <w:proofErr w:type="gramEnd"/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183D9B">
        <w:rPr>
          <w:rFonts w:cs="Arial"/>
        </w:rPr>
        <w:t>…….</w:t>
      </w:r>
      <w:proofErr w:type="gramEnd"/>
      <w:r w:rsidR="003531C6" w:rsidRPr="00183D9B">
        <w:rPr>
          <w:rFonts w:cs="Arial"/>
        </w:rPr>
        <w:t>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3D92C6D6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 w:rsidR="00297D28">
        <w:rPr>
          <w:rFonts w:cs="Arial"/>
        </w:rPr>
        <w:t>titolo di studio</w:t>
      </w:r>
      <w:r w:rsidRPr="00183D9B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</w:t>
      </w:r>
      <w:r w:rsidR="00CE4978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CE4978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CE4978">
        <w:rPr>
          <w:rFonts w:cs="Arial"/>
        </w:rPr>
        <w:t>t</w:t>
      </w:r>
      <w:r w:rsidR="003E0102" w:rsidRPr="00183D9B">
        <w:rPr>
          <w:rFonts w:cs="Arial"/>
        </w:rPr>
        <w:t xml:space="preserve">ecnologica di Trieste - Area Science Park </w:t>
      </w:r>
      <w:r w:rsidRPr="00183D9B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183D9B">
        <w:rPr>
          <w:rFonts w:cs="Arial"/>
        </w:rPr>
        <w:t>let</w:t>
      </w:r>
      <w:proofErr w:type="spellEnd"/>
      <w:r w:rsidRPr="00183D9B">
        <w:rPr>
          <w:rFonts w:cs="Arial"/>
        </w:rPr>
        <w:t>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183D9B">
        <w:rPr>
          <w:rFonts w:cs="Arial"/>
        </w:rPr>
        <w:t>codice penale</w:t>
      </w:r>
      <w:proofErr w:type="gramEnd"/>
      <w:r w:rsidRPr="00183D9B">
        <w:rPr>
          <w:rFonts w:cs="Arial"/>
        </w:rPr>
        <w:t xml:space="preserve"> (Delitti contro la Pubblica Amministrazione);</w:t>
      </w:r>
    </w:p>
    <w:p w14:paraId="32409EF5" w14:textId="5A29EB3C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D07447">
        <w:rPr>
          <w:rFonts w:cs="Arial"/>
          <w:u w:val="single"/>
        </w:rPr>
        <w:t>tre</w:t>
      </w:r>
      <w:r w:rsidR="00C93FA5" w:rsidRPr="00F05DBD">
        <w:rPr>
          <w:rFonts w:cs="Arial"/>
          <w:u w:val="single"/>
        </w:rPr>
        <w:t xml:space="preserve"> </w:t>
      </w:r>
      <w:r w:rsidR="005E383A" w:rsidRPr="00F05DBD">
        <w:rPr>
          <w:rFonts w:cs="Arial"/>
          <w:u w:val="single"/>
        </w:rPr>
        <w:t>anni</w:t>
      </w:r>
      <w:r w:rsidR="005E383A" w:rsidRPr="00183D9B">
        <w:rPr>
          <w:rFonts w:cs="Arial"/>
        </w:rPr>
        <w:t xml:space="preserve">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72645698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183D9B">
        <w:rPr>
          <w:rFonts w:cs="Arial"/>
        </w:rPr>
        <w:t>poter</w:t>
      </w:r>
      <w:r w:rsidRPr="00183D9B">
        <w:rPr>
          <w:rFonts w:cs="Arial"/>
        </w:rPr>
        <w:t xml:space="preserve"> </w:t>
      </w:r>
      <w:r w:rsidRPr="003A5DD7">
        <w:rPr>
          <w:rFonts w:cs="Arial"/>
        </w:rPr>
        <w:t xml:space="preserve">concludere le operazioni di selezione rimesse alla commissione </w:t>
      </w:r>
      <w:r w:rsidR="00501BBF" w:rsidRPr="003A5DD7">
        <w:rPr>
          <w:rFonts w:cs="Arial"/>
        </w:rPr>
        <w:t>esaminatrice</w:t>
      </w:r>
      <w:r w:rsidRPr="003A5DD7">
        <w:rPr>
          <w:rFonts w:cs="Arial"/>
        </w:rPr>
        <w:t xml:space="preserve"> </w:t>
      </w:r>
      <w:r w:rsidRPr="009C6786">
        <w:rPr>
          <w:rFonts w:cs="Arial"/>
        </w:rPr>
        <w:t xml:space="preserve">entro </w:t>
      </w:r>
      <w:r w:rsidR="00E17ADD" w:rsidRPr="009C6786">
        <w:rPr>
          <w:rFonts w:cs="Arial"/>
        </w:rPr>
        <w:t xml:space="preserve">il mese di </w:t>
      </w:r>
      <w:r w:rsidR="009C6786" w:rsidRPr="009C6786">
        <w:rPr>
          <w:rFonts w:cs="Arial"/>
        </w:rPr>
        <w:t xml:space="preserve">luglio </w:t>
      </w:r>
      <w:r w:rsidR="00AD646F" w:rsidRPr="009C6786">
        <w:rPr>
          <w:rFonts w:cs="Arial"/>
        </w:rPr>
        <w:t>2022</w:t>
      </w:r>
      <w:r w:rsidR="00CA6C1D" w:rsidRPr="003A5DD7">
        <w:rPr>
          <w:rFonts w:cs="Arial"/>
        </w:rPr>
        <w:t>;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 xml:space="preserve">se in possesso di questa qualifica e </w:t>
      </w:r>
      <w:r w:rsidR="00D30F53" w:rsidRPr="008B5151">
        <w:rPr>
          <w:rFonts w:cs="Arial"/>
          <w:b/>
          <w:bCs/>
          <w:i/>
          <w:u w:val="single"/>
        </w:rPr>
        <w:t>obbligatoriamente pe</w:t>
      </w:r>
      <w:r w:rsidR="00B83329" w:rsidRPr="008B5151">
        <w:rPr>
          <w:rFonts w:cs="Arial"/>
          <w:b/>
          <w:bCs/>
          <w:i/>
          <w:u w:val="single"/>
        </w:rPr>
        <w:t>r</w:t>
      </w:r>
      <w:r w:rsidRPr="008B5151">
        <w:rPr>
          <w:rFonts w:cs="Arial"/>
          <w:b/>
          <w:bCs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</w:t>
      </w:r>
      <w:proofErr w:type="gramStart"/>
      <w:r w:rsidR="00BF29E8" w:rsidRPr="00183D9B">
        <w:rPr>
          <w:rFonts w:cs="Arial"/>
        </w:rPr>
        <w:t>_(</w:t>
      </w:r>
      <w:proofErr w:type="gramEnd"/>
      <w:r w:rsidR="00BF29E8" w:rsidRPr="00183D9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0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3F2FFDBB" w:rsidR="00BF29E8" w:rsidRPr="00902E85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902E85">
        <w:rPr>
          <w:rFonts w:cs="Arial"/>
        </w:rPr>
        <w:t xml:space="preserve">di essere consapevole che ogni ulteriore comunicazione inerente </w:t>
      </w:r>
      <w:r w:rsidR="00B83329" w:rsidRPr="00902E85">
        <w:rPr>
          <w:rFonts w:cs="Arial"/>
        </w:rPr>
        <w:t>all’avviso</w:t>
      </w:r>
      <w:r w:rsidRPr="00902E85">
        <w:rPr>
          <w:rFonts w:cs="Arial"/>
        </w:rPr>
        <w:t xml:space="preserve"> potrà essere inoltrata dall’Amministrazione al</w:t>
      </w:r>
      <w:r w:rsidR="008C13B9" w:rsidRPr="00902E85">
        <w:rPr>
          <w:rFonts w:cs="Arial"/>
        </w:rPr>
        <w:t xml:space="preserve"> </w:t>
      </w:r>
      <w:bookmarkStart w:id="1" w:name="_Hlk96442212"/>
      <w:r w:rsidR="008C13B9" w:rsidRPr="00902E85">
        <w:rPr>
          <w:rFonts w:cs="Arial"/>
        </w:rPr>
        <w:t>proprio indirizzo mail/</w:t>
      </w:r>
      <w:r w:rsidRPr="00902E85">
        <w:rPr>
          <w:rFonts w:cs="Arial"/>
        </w:rPr>
        <w:t>PEC.</w:t>
      </w:r>
      <w:bookmarkEnd w:id="1"/>
    </w:p>
    <w:p w14:paraId="4DBB06F3" w14:textId="77777777" w:rsidR="00135101" w:rsidRDefault="00135101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F049452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5AD47A87" w:rsidR="0022471A" w:rsidRDefault="0022471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40F8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5EF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E4978"/>
    <w:rsid w:val="00CF03FE"/>
    <w:rsid w:val="00D03FFE"/>
    <w:rsid w:val="00D07447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2492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ADA6C6-636D-4864-A274-96D07F43CDD0}"/>
</file>

<file path=customXml/itemProps4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23</TotalTime>
  <Pages>5</Pages>
  <Words>2054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13741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9</cp:revision>
  <cp:lastPrinted>2021-10-01T10:38:00Z</cp:lastPrinted>
  <dcterms:created xsi:type="dcterms:W3CDTF">2022-11-11T09:37:00Z</dcterms:created>
  <dcterms:modified xsi:type="dcterms:W3CDTF">2024-10-07T10:47:00Z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