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</w:t>
      </w:r>
      <w:r w:rsidR="007D7528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 2 </w:t>
      </w:r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 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elenco comp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>l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eto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 xml:space="preserve"> e per la valutazione delle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 xml:space="preserve"> pubblicazioni</w:t>
      </w:r>
      <w:r w:rsidR="00DC104E">
        <w:rPr>
          <w:rFonts w:asciiTheme="minorHAnsi" w:eastAsiaTheme="minorEastAsia" w:hAnsiTheme="minorHAnsi" w:cstheme="minorBidi"/>
          <w:i/>
          <w:lang w:eastAsia="it-IT"/>
        </w:rPr>
        <w:t xml:space="preserve">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36E8E50C" w14:textId="77777777" w:rsidR="00E137FD" w:rsidRPr="00A2262D" w:rsidRDefault="00E137FD" w:rsidP="00E137FD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1" w:name="_Hlk132105213"/>
      <w:r w:rsidRPr="0072301A">
        <w:rPr>
          <w:rFonts w:asciiTheme="minorHAnsi" w:eastAsiaTheme="minorEastAsia" w:hAnsiTheme="minorHAnsi" w:cstheme="minorBidi"/>
          <w:b/>
          <w:bCs/>
          <w:lang w:eastAsia="it-IT"/>
        </w:rPr>
        <w:t>OGGETTO:</w:t>
      </w:r>
      <w:r w:rsidRPr="0000360D">
        <w:rPr>
          <w:rFonts w:asciiTheme="minorHAnsi" w:eastAsiaTheme="minorEastAsia" w:hAnsiTheme="minorHAnsi" w:cstheme="minorBidi"/>
          <w:lang w:eastAsia="it-IT"/>
        </w:rPr>
        <w:t xml:space="preserve"> </w:t>
      </w:r>
      <w:bookmarkEnd w:id="1"/>
      <w:r w:rsidRPr="002D5A30">
        <w:rPr>
          <w:rFonts w:asciiTheme="minorHAnsi" w:hAnsiTheme="minorHAnsi" w:cstheme="minorHAnsi"/>
          <w:b/>
          <w:sz w:val="24"/>
          <w:szCs w:val="24"/>
        </w:rPr>
        <w:t xml:space="preserve">SELEZIONE PUBBLICA, PER TITOLI ED ESAMI, PER L’ASSUNZIONE CON CONTRATTO DI LAVORO A TEMPO PIENO E DETERMINATO DI N. </w:t>
      </w:r>
      <w:r w:rsidRPr="00243008">
        <w:rPr>
          <w:rFonts w:asciiTheme="minorHAnsi" w:hAnsiTheme="minorHAnsi" w:cstheme="minorHAnsi"/>
          <w:b/>
          <w:sz w:val="24"/>
          <w:szCs w:val="24"/>
        </w:rPr>
        <w:t>14</w:t>
      </w:r>
      <w:r w:rsidRPr="002D5A30">
        <w:rPr>
          <w:rFonts w:asciiTheme="minorHAnsi" w:hAnsiTheme="minorHAnsi" w:cstheme="minorHAnsi"/>
          <w:b/>
          <w:sz w:val="24"/>
          <w:szCs w:val="24"/>
        </w:rPr>
        <w:t xml:space="preserve"> POSIZIONI DI TECNOLOGI DI III LIVELLO PROFESSIONALE DEL C.C.N.L. ISTRUZIONE E RICERCA</w:t>
      </w:r>
      <w:r>
        <w:rPr>
          <w:rFonts w:asciiTheme="minorHAnsi" w:hAnsiTheme="minorHAnsi" w:cstheme="minorHAnsi"/>
          <w:b/>
          <w:sz w:val="24"/>
          <w:szCs w:val="24"/>
        </w:rPr>
        <w:t xml:space="preserve"> SUDDIVISE TRA N. 9 POSIZIONI A VALERE SUL PROGETTTO PNRR – </w:t>
      </w:r>
      <w:r w:rsidRPr="00D1691E">
        <w:rPr>
          <w:rFonts w:asciiTheme="minorHAnsi" w:hAnsiTheme="minorHAnsi" w:cstheme="minorHAnsi"/>
          <w:b/>
          <w:sz w:val="24"/>
          <w:szCs w:val="24"/>
        </w:rPr>
        <w:t xml:space="preserve">PRP@CERIC E N. 5 POSIZIONI A VALERE SUL </w:t>
      </w:r>
      <w:r w:rsidRPr="00CB4C40">
        <w:rPr>
          <w:rFonts w:asciiTheme="minorHAnsi" w:hAnsiTheme="minorHAnsi" w:cstheme="minorHAnsi"/>
          <w:b/>
          <w:sz w:val="24"/>
          <w:szCs w:val="24"/>
        </w:rPr>
        <w:t>PROGETTO PNRR -</w:t>
      </w:r>
      <w:r w:rsidRPr="00D1691E">
        <w:rPr>
          <w:rFonts w:asciiTheme="minorHAnsi" w:hAnsiTheme="minorHAnsi" w:cstheme="minorHAnsi"/>
          <w:b/>
          <w:sz w:val="24"/>
          <w:szCs w:val="24"/>
        </w:rPr>
        <w:t xml:space="preserve"> NFFA-DI</w:t>
      </w:r>
      <w:r>
        <w:rPr>
          <w:rFonts w:asciiTheme="minorHAnsi" w:hAnsiTheme="minorHAnsi" w:cstheme="minorHAnsi"/>
          <w:b/>
          <w:sz w:val="24"/>
          <w:szCs w:val="24"/>
        </w:rPr>
        <w:t>.</w:t>
      </w:r>
    </w:p>
    <w:p w14:paraId="1FA7DB2C" w14:textId="77777777" w:rsidR="00E137FD" w:rsidRDefault="00E137FD" w:rsidP="00E137FD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D5A30">
        <w:rPr>
          <w:rFonts w:asciiTheme="minorHAnsi" w:hAnsiTheme="minorHAnsi" w:cstheme="minorHAnsi"/>
          <w:b/>
          <w:sz w:val="24"/>
          <w:szCs w:val="24"/>
        </w:rPr>
        <w:t>BANDO N. TD3/2023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13E619D3" w14:textId="5010BFBA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 xml:space="preserve">Il /la sottoscritto/a </w:t>
      </w:r>
      <w:r w:rsidR="00B46E3F">
        <w:rPr>
          <w:rFonts w:asciiTheme="minorHAnsi" w:eastAsiaTheme="minorEastAsia" w:hAnsiTheme="minorHAnsi" w:cstheme="minorBidi"/>
          <w:lang w:eastAsia="it-IT"/>
        </w:rPr>
        <w:t>________________________</w:t>
      </w:r>
      <w:r w:rsidR="00B46E3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462A98" w:rsidRPr="00B46E3F">
        <w:rPr>
          <w:rFonts w:asciiTheme="minorHAnsi" w:eastAsiaTheme="minorEastAsia" w:hAnsiTheme="minorHAnsi" w:cstheme="minorBidi"/>
          <w:lang w:eastAsia="it-IT"/>
        </w:rPr>
        <w:t>a</w:t>
      </w:r>
      <w:r w:rsidR="000D744B" w:rsidRPr="00B46E3F">
        <w:rPr>
          <w:rFonts w:asciiTheme="minorHAnsi" w:eastAsiaTheme="minorEastAsia" w:hAnsiTheme="minorHAnsi" w:cstheme="minorBidi"/>
          <w:lang w:eastAsia="it-IT"/>
        </w:rPr>
        <w:t xml:space="preserve">i 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fini della valutazione di cui all’art. 6, punto </w:t>
      </w:r>
      <w:r w:rsidR="00116E7D">
        <w:rPr>
          <w:rFonts w:asciiTheme="minorHAnsi" w:eastAsiaTheme="minorEastAsia" w:hAnsiTheme="minorHAnsi" w:cstheme="minorBidi"/>
          <w:lang w:eastAsia="it-IT"/>
        </w:rPr>
        <w:t>B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>)</w:t>
      </w:r>
      <w:r w:rsidR="00462A98" w:rsidRPr="00E31AB9">
        <w:rPr>
          <w:rFonts w:asciiTheme="minorHAnsi" w:eastAsiaTheme="minorEastAsia" w:hAnsiTheme="minorHAnsi" w:cstheme="minorBidi"/>
          <w:lang w:eastAsia="it-IT"/>
        </w:rPr>
        <w:t>,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 del bando</w:t>
      </w:r>
    </w:p>
    <w:p w14:paraId="1D4175CA" w14:textId="6FF1CA0A" w:rsidR="005265DC" w:rsidRPr="00B46E3F" w:rsidRDefault="00B46E3F" w:rsidP="00B46E3F">
      <w:pPr>
        <w:spacing w:before="120" w:after="120"/>
        <w:rPr>
          <w:rFonts w:asciiTheme="minorHAnsi" w:eastAsiaTheme="minorEastAsia" w:hAnsiTheme="minorHAnsi" w:cstheme="minorBidi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>indica le seguenti pubblicazioni</w:t>
      </w:r>
      <w:r w:rsidR="00EA006C">
        <w:rPr>
          <w:rFonts w:asciiTheme="minorHAnsi" w:eastAsiaTheme="minorEastAsia" w:hAnsiTheme="minorHAnsi" w:cstheme="minorBidi"/>
          <w:lang w:eastAsia="it-IT"/>
        </w:rPr>
        <w:t xml:space="preserve"> e lavori a stampa </w:t>
      </w:r>
      <w:r w:rsidR="00FD0308" w:rsidRPr="000A786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DA SOTTOPORRE A VALUTAZIONE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</w:t>
      </w:r>
      <w:r w:rsidR="007317B0">
        <w:rPr>
          <w:rFonts w:asciiTheme="minorHAnsi" w:hAnsiTheme="minorHAnsi" w:cs="Arial"/>
          <w:iCs/>
        </w:rPr>
        <w:t>____________________________________________________</w:t>
      </w:r>
      <w:r w:rsidR="00E07A52">
        <w:rPr>
          <w:rFonts w:asciiTheme="minorHAnsi" w:hAnsiTheme="minorHAnsi" w:cs="Arial"/>
          <w:iCs/>
        </w:rPr>
        <w:t>__</w:t>
      </w:r>
      <w:r>
        <w:rPr>
          <w:rFonts w:asciiTheme="minorHAnsi" w:hAnsiTheme="minorHAnsi" w:cs="Arial"/>
          <w:iCs/>
        </w:rPr>
        <w:t>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 w:rsidR="005265DC">
        <w:rPr>
          <w:rFonts w:asciiTheme="minorHAnsi" w:hAnsiTheme="minorHAnsi" w:cs="Arial"/>
          <w:iCs/>
        </w:rPr>
        <w:t>_</w:t>
      </w:r>
      <w:r>
        <w:rPr>
          <w:rFonts w:asciiTheme="minorHAnsi" w:hAnsiTheme="minorHAnsi" w:cs="Arial"/>
          <w:iCs/>
        </w:rPr>
        <w:t>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iCs/>
        </w:rPr>
        <w:t xml:space="preserve">Per i prodotti sottoposti a valutazione, </w:t>
      </w:r>
      <w:r w:rsidRPr="00B46E3F">
        <w:rPr>
          <w:rFonts w:asciiTheme="minorHAnsi" w:hAnsiTheme="minorHAnsi" w:cs="Arial"/>
          <w:b/>
          <w:bCs/>
          <w:iCs/>
        </w:rPr>
        <w:t>indicare il link ove reperibile il prodotto</w:t>
      </w:r>
      <w:r>
        <w:rPr>
          <w:rFonts w:asciiTheme="minorHAnsi" w:hAnsiTheme="minorHAnsi" w:cs="Arial"/>
          <w:iCs/>
        </w:rPr>
        <w:t xml:space="preserve">. Se con </w:t>
      </w:r>
      <w:r w:rsidRPr="00EE53F4">
        <w:rPr>
          <w:rFonts w:asciiTheme="minorHAnsi" w:hAnsiTheme="minorHAnsi"/>
        </w:rPr>
        <w:t>accesso a pagamento</w:t>
      </w:r>
      <w:r>
        <w:rPr>
          <w:rFonts w:asciiTheme="minorHAnsi" w:hAnsiTheme="minorHAnsi"/>
        </w:rPr>
        <w:t xml:space="preserve"> allegare il prodotto in formato elettronico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50500044" w:rsidR="005265DC" w:rsidRPr="00B46E3F" w:rsidRDefault="00FD0308" w:rsidP="00B46E3F">
      <w:pPr>
        <w:rPr>
          <w:rFonts w:asciiTheme="minorHAnsi" w:hAnsiTheme="minorHAnsi" w:cs="Arial"/>
          <w:iCs/>
        </w:rPr>
      </w:pPr>
      <w:r w:rsidRPr="00B46E3F">
        <w:rPr>
          <w:rFonts w:asciiTheme="minorHAnsi" w:hAnsiTheme="minorHAnsi" w:cs="Arial"/>
          <w:iCs/>
        </w:rPr>
        <w:t>ELENCO COMPLETO</w:t>
      </w:r>
      <w:r w:rsidR="00B46E3F">
        <w:rPr>
          <w:rFonts w:asciiTheme="minorHAnsi" w:hAnsiTheme="minorHAnsi" w:cs="Arial"/>
          <w:iCs/>
        </w:rPr>
        <w:t xml:space="preserve"> </w:t>
      </w:r>
      <w:r w:rsidRPr="00B46E3F">
        <w:rPr>
          <w:rFonts w:asciiTheme="minorHAnsi" w:hAnsiTheme="minorHAnsi" w:cs="Arial"/>
          <w:iCs/>
        </w:rPr>
        <w:t xml:space="preserve">DELLE </w:t>
      </w:r>
      <w:r w:rsidR="00647AF0" w:rsidRPr="00B46E3F">
        <w:rPr>
          <w:rFonts w:asciiTheme="minorHAnsi" w:hAnsiTheme="minorHAnsi" w:cs="Arial"/>
          <w:iCs/>
        </w:rPr>
        <w:t xml:space="preserve">PROPRIE </w:t>
      </w:r>
      <w:r w:rsidRPr="00B46E3F">
        <w:rPr>
          <w:rFonts w:asciiTheme="minorHAnsi" w:hAnsiTheme="minorHAnsi" w:cs="Arial"/>
          <w:iCs/>
        </w:rPr>
        <w:t>PUBBLICAZIONI</w:t>
      </w:r>
      <w:r w:rsidR="00647AF0" w:rsidRPr="00B46E3F">
        <w:rPr>
          <w:rFonts w:asciiTheme="minorHAnsi" w:hAnsiTheme="minorHAnsi" w:cs="Arial"/>
          <w:iCs/>
        </w:rPr>
        <w:t xml:space="preserve">, LAVORI A STAMPA, PROGETTI ED ELABORATI TECNICI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80FB998-B7E7-4FE0-8BB1-EEFB2F42B0F5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Pianese Elena</cp:lastModifiedBy>
  <cp:revision>13</cp:revision>
  <cp:lastPrinted>2021-06-01T20:32:00Z</cp:lastPrinted>
  <dcterms:created xsi:type="dcterms:W3CDTF">2022-06-21T15:46:00Z</dcterms:created>
  <dcterms:modified xsi:type="dcterms:W3CDTF">2023-04-13T12:22:00Z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