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</w:rPr>
        <w:bidi w:val="0"/>
      </w:pPr>
      <w:bookmarkStart w:id="0" w:name="_Hlk89266997"/>
      <w:r>
        <w:rPr>
          <w:rFonts w:asciiTheme="minorHAnsi" w:cstheme="minorBidi" w:eastAsiaTheme="minorEastAsia" w:hAnsiTheme="minorHAnsi"/>
          <w:lang w:val="en-gb"/>
          <w:b w:val="1"/>
          <w:bCs w:val="1"/>
          <w:i w:val="1"/>
          <w:iCs w:val="1"/>
          <w:u w:val="single"/>
          <w:vertAlign w:val="baseline"/>
          <w:rtl w:val="0"/>
        </w:rPr>
        <w:t xml:space="preserve">ATTACHMENT 2</w:t>
      </w:r>
      <w:r>
        <w:rPr>
          <w:rFonts w:asciiTheme="minorHAnsi" w:cstheme="minorBidi" w:eastAsiaTheme="minorEastAsia" w:hAnsiTheme="minorHAnsi"/>
          <w:lang w:val="en-gb"/>
          <w:b w:val="1"/>
          <w:bCs w:val="1"/>
          <w:i w:val="1"/>
          <w:iCs w:val="1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1"/>
          <w:iCs w:val="1"/>
          <w:u w:val="none"/>
          <w:vertAlign w:val="baseline"/>
          <w:rtl w:val="0"/>
        </w:rPr>
        <w:t xml:space="preserve">full list for the evaluation of the publications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02E5F841" w14:textId="77777777" w:rsidR="007A0BD8" w:rsidRPr="00B65629" w:rsidRDefault="007A0BD8" w:rsidP="007A0BD8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  <w:bidi w:val="0"/>
      </w:pPr>
      <w:bookmarkStart w:id="1" w:name="_Hlk132105213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SUBJECT: </w:t>
      </w:r>
      <w:bookmarkEnd w:id="1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PUBLIC SELECTION, ON THE BASIS OF QUALIFICATIONS AND EXAMINATIONS, FOR THE RECRUITMENT, WITH A FULL-TIME, FIXED-TERM CONTRACT, OF ONE RESEARCHER OF PROFESSIONAL LEVEL III OF THE C.C.N.L. (NATIONAL COLLECTIVE LABOUR AGREEMENT) FOR EDUCATION AND RESEARCH, FOR THE NRRP PROJECT - PRP@CERIC CUP J97G22000400006.</w:t>
      </w:r>
    </w:p>
    <w:p w14:paraId="0D26D54D" w14:textId="77777777" w:rsidR="008C1314" w:rsidRPr="00A2262D" w:rsidRDefault="008C1314" w:rsidP="008C1314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5D1984E" w14:textId="1F0E86DA" w:rsidR="008C1314" w:rsidRDefault="008C1314" w:rsidP="008C1314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  <w:bidi w:val="0"/>
      </w:pPr>
      <w:r>
        <w:rPr>
          <w:rFonts w:asciiTheme="minorHAnsi" w:cstheme="minorHAnsi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CALL NO. TD7/2023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The undersigned ________________________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purposes of evaluation pursuant to art. 6, point B), of the call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indicates the following publications and printed works identified by their DOI, 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  <w:bidi w:val="0"/>
      </w:pP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items submitted for evaluation, </w:t>
      </w:r>
      <w:r>
        <w:rPr>
          <w:rFonts w:asciiTheme="minorHAnsi" w:hAnsiTheme="minorHAnsi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please indicate a link where the item can be sourced</w:t>
      </w: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</w:rPr>
        <w:bidi w:val="0"/>
      </w:pP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_____________________, date _______________</w:t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SIGNATURE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  <w:bidi w:val="0"/>
        </w:pP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begin"/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instrText>PAGE   \* MERGEFORMAT</w:instrTex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separate"/>
        </w:r>
        <w:r>
          <w:rPr>
            <w:noProof/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1</w: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0BD8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9C078A-1530-4100-9A9B-0E614EA0EA29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17</cp:revision>
  <cp:lastPrinted>2021-06-01T20:32:00Z</cp:lastPrinted>
  <dcterms:created xsi:type="dcterms:W3CDTF">2022-06-21T15:46:00Z</dcterms:created>
  <dcterms:modified xsi:type="dcterms:W3CDTF">2023-09-11T13:45:00Z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