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D3DD3" w14:textId="06440408" w:rsidR="00C111D0" w:rsidRPr="00EF302E" w:rsidRDefault="00C111D0" w:rsidP="00AE723D">
      <w:pPr>
        <w:spacing w:after="0" w:line="240" w:lineRule="auto"/>
        <w:rPr>
          <w:rFonts w:asciiTheme="minorHAnsi" w:eastAsiaTheme="minorEastAsia" w:hAnsiTheme="minorHAnsi" w:cstheme="minorBidi"/>
          <w:i/>
          <w:lang w:val="en-US"/>
        </w:rPr>
      </w:pPr>
      <w:bookmarkStart w:id="0" w:name="_Hlk89266997"/>
      <w:r>
        <w:rPr>
          <w:rFonts w:asciiTheme="minorHAnsi" w:eastAsiaTheme="minorEastAsia" w:hAnsiTheme="minorHAnsi" w:cstheme="minorBidi"/>
          <w:b/>
          <w:bCs/>
          <w:u w:val="single"/>
          <w:lang w:val="en-GB"/>
        </w:rPr>
        <w:t>ATTACHMENT 1</w:t>
      </w:r>
      <w:r>
        <w:rPr>
          <w:rFonts w:asciiTheme="minorHAnsi" w:eastAsiaTheme="minorEastAsia" w:hAnsiTheme="minorHAnsi" w:cstheme="minorBidi"/>
          <w:i/>
          <w:iCs/>
          <w:lang w:val="en-GB"/>
        </w:rPr>
        <w:t xml:space="preserve">   </w:t>
      </w:r>
      <w:r>
        <w:rPr>
          <w:rFonts w:asciiTheme="minorHAnsi" w:eastAsiaTheme="minorEastAsia" w:hAnsiTheme="minorHAnsi" w:cstheme="minorBidi"/>
          <w:lang w:val="en-GB"/>
        </w:rPr>
        <w:t>declaration in lieu of affidavit or certification</w:t>
      </w:r>
    </w:p>
    <w:p w14:paraId="49F2DDCC" w14:textId="77777777" w:rsidR="00B65629" w:rsidRPr="00EF302E" w:rsidRDefault="00B65629" w:rsidP="00AE723D">
      <w:pPr>
        <w:spacing w:after="0" w:line="240" w:lineRule="auto"/>
        <w:rPr>
          <w:rFonts w:asciiTheme="minorHAnsi" w:eastAsiaTheme="minorEastAsia" w:hAnsiTheme="minorHAnsi" w:cstheme="minorBidi"/>
          <w:b/>
          <w:lang w:val="en-US"/>
        </w:rPr>
      </w:pPr>
    </w:p>
    <w:p w14:paraId="0F49A2B2"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p>
    <w:p w14:paraId="16F32E61"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DECLARATION IN LIEU OF AFFIDAVIT</w:t>
      </w:r>
    </w:p>
    <w:p w14:paraId="0A46FD0F"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(art. 47 of Presidential Decree 445/2000)</w:t>
      </w:r>
    </w:p>
    <w:p w14:paraId="6066D64E" w14:textId="77777777" w:rsidR="00C111D0" w:rsidRPr="00F02EF3" w:rsidRDefault="00C111D0" w:rsidP="00C111D0">
      <w:pPr>
        <w:spacing w:after="0" w:line="240" w:lineRule="auto"/>
        <w:jc w:val="center"/>
        <w:rPr>
          <w:rFonts w:asciiTheme="minorHAnsi" w:eastAsia="Times New Roman" w:hAnsiTheme="minorHAnsi"/>
          <w:sz w:val="20"/>
          <w:szCs w:val="20"/>
        </w:rPr>
      </w:pPr>
      <w:r>
        <w:rPr>
          <w:rFonts w:asciiTheme="minorHAnsi" w:eastAsia="Times New Roman" w:hAnsiTheme="minorHAnsi"/>
          <w:sz w:val="20"/>
          <w:szCs w:val="20"/>
          <w:lang w:val="en-GB"/>
        </w:rPr>
        <w:t>or</w:t>
      </w:r>
    </w:p>
    <w:p w14:paraId="64384E78"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DECLARATION IN LIEU OF CERTIFICATION</w:t>
      </w:r>
    </w:p>
    <w:p w14:paraId="5F272D28"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r>
        <w:rPr>
          <w:rFonts w:asciiTheme="minorHAnsi" w:eastAsia="Times New Roman" w:hAnsiTheme="minorHAnsi"/>
          <w:sz w:val="20"/>
          <w:szCs w:val="20"/>
          <w:lang w:val="en-GB"/>
        </w:rPr>
        <w:t>(art. 46 of Presidential Decree 445/2000)</w:t>
      </w:r>
    </w:p>
    <w:p w14:paraId="7CFC3005"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p>
    <w:p w14:paraId="71CB1D82" w14:textId="77777777" w:rsidR="00C111D0" w:rsidRPr="00EF302E" w:rsidRDefault="00C111D0" w:rsidP="00C111D0">
      <w:pPr>
        <w:spacing w:after="0" w:line="240" w:lineRule="auto"/>
        <w:jc w:val="center"/>
        <w:rPr>
          <w:rFonts w:asciiTheme="minorHAnsi" w:eastAsia="Times New Roman" w:hAnsiTheme="minorHAnsi"/>
          <w:sz w:val="20"/>
          <w:szCs w:val="20"/>
          <w:lang w:val="en-US"/>
        </w:rPr>
      </w:pPr>
    </w:p>
    <w:p w14:paraId="6DF4F572" w14:textId="6CD77C80" w:rsidR="00EF302E" w:rsidRPr="004E6744" w:rsidRDefault="009123C2" w:rsidP="00EF302E">
      <w:pPr>
        <w:spacing w:after="120" w:line="260" w:lineRule="exact"/>
        <w:jc w:val="both"/>
        <w:rPr>
          <w:rFonts w:asciiTheme="minorHAnsi" w:eastAsiaTheme="minorEastAsia" w:hAnsiTheme="minorHAnsi" w:cstheme="minorHAnsi"/>
          <w:b/>
          <w:bCs/>
          <w:lang w:val="en-GB"/>
        </w:rPr>
      </w:pPr>
      <w:bookmarkStart w:id="1" w:name="_Hlk132105213"/>
      <w:r>
        <w:rPr>
          <w:rFonts w:asciiTheme="minorHAnsi" w:eastAsiaTheme="minorEastAsia" w:hAnsiTheme="minorHAnsi" w:cstheme="minorBidi"/>
          <w:b/>
          <w:bCs/>
          <w:sz w:val="24"/>
          <w:szCs w:val="24"/>
          <w:lang w:val="en-GB"/>
        </w:rPr>
        <w:t xml:space="preserve">SUBJECT: </w:t>
      </w:r>
      <w:bookmarkEnd w:id="1"/>
      <w:r w:rsidR="00EF302E" w:rsidRPr="004E6744">
        <w:rPr>
          <w:rFonts w:asciiTheme="minorHAnsi" w:hAnsiTheme="minorHAnsi" w:cstheme="minorHAnsi"/>
          <w:b/>
          <w:bCs/>
          <w:lang w:val="en-GB"/>
        </w:rPr>
        <w:t xml:space="preserve">PUBLIC SELECTION, ON THE BASIS OF QUALIFICATIONS AND EXAMINATIONS, FOR THE RECRUITMENT, WITH A FULL-TIME, FIXED-TERM CONTRACT, OF ONE RESEARCHER OF PROFESSIONAL LEVEL III OF THE C.C.N.L. (NATIONAL COLLECTIVE LABOUR AGREEMENT) FOR EDUCATION AND RESEARCH, FOR THE </w:t>
      </w:r>
      <w:r w:rsidR="00EF302E" w:rsidRPr="004E6744">
        <w:rPr>
          <w:rFonts w:asciiTheme="minorHAnsi" w:eastAsiaTheme="minorEastAsia" w:hAnsiTheme="minorHAnsi" w:cstheme="minorHAnsi"/>
          <w:b/>
          <w:bCs/>
          <w:lang w:val="en-GB"/>
        </w:rPr>
        <w:t xml:space="preserve">PROJECT NRRP - </w:t>
      </w:r>
      <w:bookmarkStart w:id="2" w:name="_Hlk177980988"/>
      <w:r w:rsidR="00EF302E" w:rsidRPr="004E6744">
        <w:rPr>
          <w:rFonts w:asciiTheme="minorHAnsi" w:eastAsiaTheme="minorEastAsia" w:hAnsiTheme="minorHAnsi" w:cstheme="minorHAnsi"/>
          <w:b/>
          <w:bCs/>
          <w:lang w:val="en-GB"/>
        </w:rPr>
        <w:t>NFFA-DI CUP B53C22004310006</w:t>
      </w:r>
      <w:bookmarkEnd w:id="2"/>
      <w:r w:rsidR="00572B5A">
        <w:rPr>
          <w:rFonts w:asciiTheme="minorHAnsi" w:eastAsiaTheme="minorEastAsia" w:hAnsiTheme="minorHAnsi" w:cstheme="minorHAnsi"/>
          <w:b/>
          <w:bCs/>
          <w:lang w:val="en-GB"/>
        </w:rPr>
        <w:t>.</w:t>
      </w:r>
      <w:r w:rsidR="00EF302E" w:rsidRPr="004E6744">
        <w:rPr>
          <w:rFonts w:asciiTheme="minorHAnsi" w:eastAsiaTheme="minorEastAsia" w:hAnsiTheme="minorHAnsi" w:cstheme="minorHAnsi"/>
          <w:b/>
          <w:bCs/>
          <w:lang w:val="en-GB"/>
        </w:rPr>
        <w:t xml:space="preserve"> </w:t>
      </w:r>
    </w:p>
    <w:p w14:paraId="4AD333F3" w14:textId="697916EA" w:rsidR="002F0723" w:rsidRPr="00EF302E" w:rsidRDefault="002F0723" w:rsidP="00EF302E">
      <w:pPr>
        <w:spacing w:before="240" w:after="120" w:line="260" w:lineRule="exact"/>
        <w:jc w:val="both"/>
        <w:rPr>
          <w:rFonts w:asciiTheme="minorHAnsi" w:eastAsiaTheme="minorEastAsia" w:hAnsiTheme="minorHAnsi" w:cstheme="minorBidi"/>
          <w:b/>
          <w:bCs/>
          <w:sz w:val="24"/>
          <w:szCs w:val="24"/>
          <w:lang w:val="en-GB"/>
        </w:rPr>
      </w:pPr>
    </w:p>
    <w:p w14:paraId="237CDE26" w14:textId="0C143DD0" w:rsidR="002F0723" w:rsidRDefault="002F0723" w:rsidP="002F0723">
      <w:pPr>
        <w:spacing w:after="120" w:line="260" w:lineRule="exact"/>
        <w:ind w:right="107"/>
        <w:jc w:val="center"/>
        <w:rPr>
          <w:rFonts w:asciiTheme="minorHAnsi" w:hAnsiTheme="minorHAnsi" w:cstheme="minorHAnsi"/>
          <w:b/>
          <w:sz w:val="24"/>
          <w:szCs w:val="24"/>
        </w:rPr>
      </w:pPr>
      <w:r>
        <w:rPr>
          <w:rFonts w:asciiTheme="minorHAnsi" w:hAnsiTheme="minorHAnsi" w:cstheme="minorHAnsi"/>
          <w:b/>
          <w:bCs/>
          <w:sz w:val="24"/>
          <w:szCs w:val="24"/>
          <w:lang w:val="en-GB"/>
        </w:rPr>
        <w:t>CALL NO. TD</w:t>
      </w:r>
      <w:r w:rsidR="00EF302E">
        <w:rPr>
          <w:rFonts w:asciiTheme="minorHAnsi" w:hAnsiTheme="minorHAnsi" w:cstheme="minorHAnsi"/>
          <w:b/>
          <w:bCs/>
          <w:sz w:val="24"/>
          <w:szCs w:val="24"/>
          <w:lang w:val="en-GB"/>
        </w:rPr>
        <w:t>3</w:t>
      </w:r>
      <w:r>
        <w:rPr>
          <w:rFonts w:asciiTheme="minorHAnsi" w:hAnsiTheme="minorHAnsi" w:cstheme="minorHAnsi"/>
          <w:b/>
          <w:bCs/>
          <w:sz w:val="24"/>
          <w:szCs w:val="24"/>
          <w:lang w:val="en-GB"/>
        </w:rPr>
        <w:t>/202</w:t>
      </w:r>
      <w:r w:rsidR="00EF302E">
        <w:rPr>
          <w:rFonts w:asciiTheme="minorHAnsi" w:hAnsiTheme="minorHAnsi" w:cstheme="minorHAnsi"/>
          <w:b/>
          <w:bCs/>
          <w:sz w:val="24"/>
          <w:szCs w:val="24"/>
          <w:lang w:val="en-GB"/>
        </w:rPr>
        <w:t>4</w:t>
      </w:r>
    </w:p>
    <w:p w14:paraId="379BC6E2" w14:textId="08632EBA" w:rsidR="00C111D0" w:rsidRPr="00F02EF3" w:rsidRDefault="00C111D0" w:rsidP="002F0723">
      <w:pPr>
        <w:spacing w:after="0" w:line="259" w:lineRule="auto"/>
        <w:rPr>
          <w:rFonts w:asciiTheme="minorHAnsi" w:eastAsiaTheme="minorEastAsia" w:hAnsiTheme="minorHAnsi" w:cstheme="minorBidi"/>
          <w:sz w:val="20"/>
          <w:szCs w:val="20"/>
        </w:rPr>
      </w:pPr>
    </w:p>
    <w:p w14:paraId="6E29917C" w14:textId="79054C19" w:rsidR="00C111D0" w:rsidRPr="00EF302E" w:rsidRDefault="00C111D0" w:rsidP="004473A1">
      <w:pPr>
        <w:tabs>
          <w:tab w:val="left" w:pos="709"/>
        </w:tabs>
        <w:spacing w:before="60" w:after="60" w:line="240" w:lineRule="auto"/>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EF302E" w:rsidRDefault="00C111D0" w:rsidP="004473A1">
      <w:pPr>
        <w:spacing w:after="0" w:line="240" w:lineRule="auto"/>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EF302E" w:rsidRDefault="00C111D0" w:rsidP="00C111D0">
      <w:pPr>
        <w:spacing w:before="120" w:after="120"/>
        <w:jc w:val="center"/>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DECLARES</w:t>
      </w:r>
    </w:p>
    <w:p w14:paraId="7D797D9A" w14:textId="17B8A76B" w:rsidR="00C111D0" w:rsidRPr="00EF302E" w:rsidRDefault="00CD540C" w:rsidP="00C111D0">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1) to have attained the following </w:t>
      </w:r>
      <w:r>
        <w:rPr>
          <w:rFonts w:asciiTheme="minorHAnsi" w:eastAsia="Times New Roman" w:hAnsiTheme="minorHAnsi" w:cstheme="minorBidi"/>
          <w:b/>
          <w:bCs/>
          <w:sz w:val="20"/>
          <w:szCs w:val="20"/>
          <w:lang w:val="en-GB"/>
        </w:rPr>
        <w:t xml:space="preserve">degree, </w:t>
      </w:r>
      <w:r>
        <w:rPr>
          <w:rFonts w:asciiTheme="minorHAnsi" w:eastAsia="Times New Roman" w:hAnsiTheme="minorHAnsi" w:cstheme="minorBidi"/>
          <w:sz w:val="20"/>
          <w:szCs w:val="20"/>
          <w:lang w:val="en-GB"/>
        </w:rPr>
        <w:t>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EF302E"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EF302E" w:rsidRDefault="00EB31D7" w:rsidP="00C111D0">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EF302E" w:rsidRDefault="00C111D0" w:rsidP="00C111D0">
            <w:pPr>
              <w:spacing w:after="60"/>
              <w:jc w:val="both"/>
              <w:rPr>
                <w:rFonts w:asciiTheme="minorHAnsi" w:eastAsiaTheme="minorEastAsia" w:hAnsiTheme="minorHAnsi" w:cstheme="minorBidi"/>
                <w:sz w:val="20"/>
                <w:szCs w:val="20"/>
                <w:lang w:val="en-US"/>
              </w:rPr>
            </w:pPr>
          </w:p>
        </w:tc>
      </w:tr>
      <w:tr w:rsidR="00EB31D7" w:rsidRPr="00EF302E"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EF302E" w:rsidRDefault="00EB31D7" w:rsidP="000A70E9">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EF302E" w:rsidRDefault="00EB31D7" w:rsidP="000A70E9">
            <w:pPr>
              <w:spacing w:after="60"/>
              <w:jc w:val="both"/>
              <w:rPr>
                <w:rFonts w:asciiTheme="minorHAnsi" w:eastAsiaTheme="minorEastAsia" w:hAnsiTheme="minorHAnsi" w:cstheme="minorBidi"/>
                <w:sz w:val="20"/>
                <w:szCs w:val="20"/>
                <w:lang w:val="en-US"/>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EF302E" w:rsidRDefault="00B90206" w:rsidP="000F791E">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academic qualifications) </w:t>
      </w:r>
    </w:p>
    <w:p w14:paraId="2C0E7BB5" w14:textId="7755A6A5" w:rsidR="00D6452C" w:rsidRPr="00EF302E" w:rsidRDefault="00CD540C" w:rsidP="00D6452C">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2) to have attained the following </w:t>
      </w:r>
      <w:r>
        <w:rPr>
          <w:rFonts w:asciiTheme="minorHAnsi" w:eastAsia="Times New Roman" w:hAnsiTheme="minorHAnsi" w:cstheme="minorBidi"/>
          <w:b/>
          <w:bCs/>
          <w:sz w:val="20"/>
          <w:szCs w:val="20"/>
          <w:lang w:val="en-GB"/>
        </w:rPr>
        <w:t xml:space="preserve">research doctorate </w:t>
      </w:r>
      <w:r>
        <w:rPr>
          <w:rFonts w:asciiTheme="minorHAnsi" w:eastAsia="Times New Roman" w:hAnsiTheme="minorHAnsi" w:cstheme="minorBidi"/>
          <w:sz w:val="20"/>
          <w:szCs w:val="20"/>
          <w:lang w:val="en-GB"/>
        </w:rPr>
        <w:t xml:space="preserve">or </w:t>
      </w:r>
      <w:r>
        <w:rPr>
          <w:rFonts w:asciiTheme="minorHAnsi" w:eastAsia="Times New Roman" w:hAnsiTheme="minorHAnsi" w:cstheme="minorBidi"/>
          <w:b/>
          <w:bCs/>
          <w:sz w:val="20"/>
          <w:szCs w:val="20"/>
          <w:lang w:val="en-GB"/>
        </w:rPr>
        <w:t xml:space="preserve">PhD, </w:t>
      </w:r>
      <w:r>
        <w:rPr>
          <w:rFonts w:asciiTheme="minorHAnsi" w:eastAsia="Times New Roman" w:hAnsiTheme="minorHAnsi" w:cstheme="minorBidi"/>
          <w:sz w:val="20"/>
          <w:szCs w:val="20"/>
          <w:lang w:val="en-GB"/>
        </w:rPr>
        <w:t>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lastRenderedPageBreak/>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EF302E" w:rsidRDefault="00D6452C" w:rsidP="00D6452C">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doctorates)  </w:t>
      </w:r>
    </w:p>
    <w:p w14:paraId="3877AAA6" w14:textId="44BDF26D" w:rsidR="007F6875" w:rsidRPr="00EF302E" w:rsidRDefault="00CD540C" w:rsidP="007F6875">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3) to have attained the following additional </w:t>
      </w:r>
      <w:r>
        <w:rPr>
          <w:rFonts w:asciiTheme="minorHAnsi" w:eastAsia="Times New Roman" w:hAnsiTheme="minorHAnsi" w:cstheme="minorBidi"/>
          <w:b/>
          <w:bCs/>
          <w:sz w:val="20"/>
          <w:szCs w:val="20"/>
          <w:lang w:val="en-GB"/>
        </w:rPr>
        <w:t xml:space="preserve">academic qualifications </w:t>
      </w:r>
      <w:r>
        <w:rPr>
          <w:rFonts w:asciiTheme="minorHAnsi" w:eastAsia="Times New Roman" w:hAnsiTheme="minorHAnsi" w:cstheme="minorBidi"/>
          <w:sz w:val="20"/>
          <w:szCs w:val="20"/>
          <w:lang w:val="en-GB"/>
        </w:rPr>
        <w:t>(Level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EF302E" w:rsidRDefault="007F6875" w:rsidP="007F6875">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required in the case of further doctorates or qualifications)  </w:t>
      </w:r>
    </w:p>
    <w:p w14:paraId="73F8F1F4" w14:textId="43079D33" w:rsidR="004C5347" w:rsidRPr="00EF302E" w:rsidRDefault="004C5347" w:rsidP="004C5347">
      <w:pPr>
        <w:spacing w:before="120"/>
        <w:jc w:val="both"/>
        <w:rPr>
          <w:rFonts w:asciiTheme="minorHAnsi" w:eastAsia="Times New Roman" w:hAnsiTheme="minorHAnsi" w:cstheme="minorBidi"/>
          <w:sz w:val="20"/>
          <w:szCs w:val="20"/>
          <w:lang w:val="en-US"/>
        </w:rPr>
      </w:pPr>
      <w:r>
        <w:rPr>
          <w:rFonts w:asciiTheme="minorHAnsi" w:eastAsia="Times New Roman" w:hAnsiTheme="minorHAnsi" w:cstheme="minorBidi"/>
          <w:sz w:val="20"/>
          <w:szCs w:val="20"/>
          <w:lang w:val="en-GB"/>
        </w:rPr>
        <w:t xml:space="preserve">4) to have the following </w:t>
      </w:r>
      <w:r>
        <w:rPr>
          <w:rFonts w:asciiTheme="minorHAnsi" w:eastAsia="Times New Roman" w:hAnsiTheme="minorHAnsi" w:cstheme="minorBidi"/>
          <w:b/>
          <w:bCs/>
          <w:sz w:val="20"/>
          <w:szCs w:val="20"/>
          <w:lang w:val="en-GB"/>
        </w:rPr>
        <w:t xml:space="preserve">work experience and/or have completed the following postgraduate research activities, </w:t>
      </w:r>
      <w:r>
        <w:rPr>
          <w:rFonts w:asciiTheme="minorHAnsi" w:eastAsia="Times New Roman" w:hAnsiTheme="minorHAnsi" w:cstheme="minorBidi"/>
          <w:sz w:val="20"/>
          <w:szCs w:val="20"/>
          <w:lang w:val="en-GB"/>
        </w:rPr>
        <w:t>at universities or qualified public or private bodies, organisations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to ____/_____/______</w:t>
            </w:r>
          </w:p>
        </w:tc>
      </w:tr>
      <w:tr w:rsidR="004C5347" w:rsidRPr="00EF302E"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for a total of years, months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EF302E" w:rsidRDefault="004C5347" w:rsidP="00CE6AF2">
            <w:pPr>
              <w:spacing w:after="60"/>
              <w:jc w:val="both"/>
              <w:rPr>
                <w:rFonts w:asciiTheme="minorHAnsi" w:eastAsiaTheme="minorEastAsia" w:hAnsiTheme="minorHAnsi" w:cstheme="minorBidi"/>
                <w:sz w:val="20"/>
                <w:szCs w:val="20"/>
                <w:lang w:val="en-US"/>
              </w:rPr>
            </w:pPr>
          </w:p>
        </w:tc>
      </w:tr>
      <w:tr w:rsidR="004C5347" w:rsidRPr="00EF302E"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activity type (specify contract type, e.g.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EF302E" w:rsidRDefault="004C5347" w:rsidP="00CE6AF2">
            <w:pPr>
              <w:spacing w:after="60"/>
              <w:jc w:val="both"/>
              <w:rPr>
                <w:rFonts w:asciiTheme="minorHAnsi" w:eastAsiaTheme="minorEastAsia" w:hAnsiTheme="minorHAnsi" w:cstheme="minorBidi"/>
                <w:sz w:val="20"/>
                <w:szCs w:val="20"/>
                <w:lang w:val="en-US"/>
              </w:rPr>
            </w:pPr>
          </w:p>
        </w:tc>
      </w:tr>
      <w:tr w:rsidR="004C5347" w:rsidRPr="00EF302E"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EF302E" w:rsidRDefault="004C5347" w:rsidP="00CE6AF2">
            <w:pPr>
              <w:spacing w:after="60"/>
              <w:jc w:val="both"/>
              <w:rPr>
                <w:rFonts w:asciiTheme="minorHAnsi" w:eastAsiaTheme="minorEastAsia" w:hAnsiTheme="minorHAnsi" w:cstheme="minorBidi"/>
                <w:sz w:val="20"/>
                <w:szCs w:val="20"/>
                <w:lang w:val="en-US"/>
              </w:rPr>
            </w:pPr>
          </w:p>
        </w:tc>
      </w:tr>
      <w:tr w:rsidR="004C5347" w:rsidRPr="00EF302E"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EF302E" w:rsidRDefault="004C5347" w:rsidP="00CE6AF2">
            <w:pPr>
              <w:spacing w:after="60"/>
              <w:jc w:val="both"/>
              <w:rPr>
                <w:rFonts w:asciiTheme="minorHAnsi" w:eastAsiaTheme="minorEastAsia" w:hAnsiTheme="minorHAnsi" w:cstheme="minorBidi"/>
                <w:sz w:val="20"/>
                <w:szCs w:val="20"/>
                <w:lang w:val="en-US"/>
              </w:rPr>
            </w:pPr>
          </w:p>
        </w:tc>
      </w:tr>
      <w:tr w:rsidR="004C5347" w:rsidRPr="00EF302E"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EF302E" w:rsidRDefault="004C5347" w:rsidP="00CE6AF2">
            <w:pPr>
              <w:spacing w:after="60"/>
              <w:jc w:val="both"/>
              <w:rPr>
                <w:rFonts w:asciiTheme="minorHAnsi" w:eastAsiaTheme="minorEastAsia" w:hAnsiTheme="minorHAnsi" w:cs="Arial"/>
                <w:sz w:val="20"/>
                <w:szCs w:val="20"/>
                <w:lang w:val="en-US"/>
              </w:rPr>
            </w:pPr>
            <w:r>
              <w:rPr>
                <w:rFonts w:asciiTheme="minorHAnsi" w:eastAsiaTheme="minorEastAsia" w:hAnsiTheme="minorHAnsi"/>
                <w:sz w:val="20"/>
                <w:szCs w:val="20"/>
                <w:lang w:val="en-GB"/>
              </w:rPr>
              <w:t>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EF302E" w:rsidRDefault="00DC7CF1" w:rsidP="00CE6AF2">
            <w:pPr>
              <w:spacing w:after="60"/>
              <w:jc w:val="both"/>
              <w:rPr>
                <w:rFonts w:asciiTheme="minorHAnsi" w:eastAsiaTheme="minorEastAsia" w:hAnsiTheme="minorHAnsi" w:cstheme="minorBid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EF302E" w:rsidRDefault="004C5347" w:rsidP="00CE6AF2">
            <w:pPr>
              <w:spacing w:after="60"/>
              <w:jc w:val="both"/>
              <w:rPr>
                <w:rFonts w:asciiTheme="minorHAnsi" w:eastAsiaTheme="minorEastAsia" w:hAnsiTheme="minorHAnsi" w:cstheme="minorBidi"/>
                <w:sz w:val="20"/>
                <w:szCs w:val="20"/>
                <w:lang w:val="en-US"/>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to ____/_____/______</w:t>
            </w:r>
          </w:p>
        </w:tc>
      </w:tr>
      <w:tr w:rsidR="004C5347" w:rsidRPr="00EF302E"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cstheme="minorBidi"/>
                <w:sz w:val="20"/>
                <w:szCs w:val="20"/>
                <w:lang w:val="en-GB"/>
              </w:rPr>
              <w:t xml:space="preserve">for a total of years, months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EF302E"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EF302E"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activity type (specify contract type, e.g.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EF302E"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EF302E"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EF302E"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EF302E"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EF302E" w:rsidRDefault="004C5347" w:rsidP="00CE6AF2">
            <w:pPr>
              <w:spacing w:after="60"/>
              <w:jc w:val="both"/>
              <w:rPr>
                <w:rFonts w:asciiTheme="minorHAnsi" w:eastAsiaTheme="minorEastAsia" w:hAnsiTheme="minorHAnsi" w:cstheme="minorBidi"/>
                <w:sz w:val="20"/>
                <w:szCs w:val="20"/>
                <w:lang w:val="en-US"/>
              </w:rPr>
            </w:pPr>
            <w:r>
              <w:rPr>
                <w:rFonts w:asciiTheme="minorHAnsi" w:eastAsiaTheme="minorEastAsia" w:hAnsiTheme="minorHAnsi"/>
                <w:sz w:val="20"/>
                <w:szCs w:val="20"/>
                <w:lang w:val="en-GB"/>
              </w:rPr>
              <w:t>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EF302E" w:rsidRDefault="004C5347" w:rsidP="00CE6AF2">
            <w:pPr>
              <w:spacing w:after="60"/>
              <w:jc w:val="both"/>
              <w:rPr>
                <w:rFonts w:asciiTheme="minorHAnsi" w:eastAsiaTheme="minorEastAsia" w:hAnsiTheme="minorHAnsi" w:cstheme="minorBidi"/>
                <w:sz w:val="20"/>
                <w:szCs w:val="20"/>
                <w:highlight w:val="yellow"/>
                <w:lang w:val="en-US"/>
              </w:rPr>
            </w:pPr>
          </w:p>
        </w:tc>
      </w:tr>
      <w:tr w:rsidR="004C5347" w:rsidRPr="00EF302E"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EF302E" w:rsidRDefault="00DC7CF1" w:rsidP="00DC7CF1">
            <w:pPr>
              <w:spacing w:after="60"/>
              <w:jc w:val="both"/>
              <w:rPr>
                <w:rFonts w:asciiTheme="minorHAnsi" w:eastAsiaTheme="minorEastAsia" w:hAnsiTheme="minorHAnsi" w:cs="Arial"/>
                <w:sz w:val="20"/>
                <w:szCs w:val="20"/>
                <w:lang w:val="en-US"/>
              </w:rPr>
            </w:pPr>
            <w:r>
              <w:rPr>
                <w:rFonts w:asciiTheme="minorHAnsi" w:eastAsiaTheme="minorEastAsia" w:hAnsiTheme="minorHAnsi"/>
                <w:sz w:val="20"/>
                <w:szCs w:val="20"/>
                <w:lang w:val="en-GB"/>
              </w:rPr>
              <w:t>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EF302E" w:rsidRDefault="00DC7CF1" w:rsidP="00DC7CF1">
            <w:pPr>
              <w:spacing w:after="60"/>
              <w:jc w:val="both"/>
              <w:rPr>
                <w:rFonts w:asciiTheme="minorHAnsi" w:eastAsiaTheme="minorEastAsia" w:hAnsiTheme="minorHAnsi" w:cstheme="minorBidi"/>
                <w:sz w:val="20"/>
                <w:szCs w:val="20"/>
                <w:lang w:val="en-US"/>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EF302E" w:rsidRDefault="004C5347" w:rsidP="00CE6AF2">
            <w:pPr>
              <w:spacing w:after="60"/>
              <w:jc w:val="both"/>
              <w:rPr>
                <w:rFonts w:asciiTheme="minorHAnsi" w:eastAsiaTheme="minorEastAsia" w:hAnsiTheme="minorHAnsi" w:cstheme="minorBidi"/>
                <w:sz w:val="20"/>
                <w:szCs w:val="20"/>
                <w:highlight w:val="yellow"/>
                <w:lang w:val="en-US"/>
              </w:rPr>
            </w:pPr>
          </w:p>
        </w:tc>
      </w:tr>
    </w:tbl>
    <w:p w14:paraId="195ADA59" w14:textId="71980DCC" w:rsidR="004C5347" w:rsidRPr="00EF302E" w:rsidRDefault="004C5347" w:rsidP="003633E1">
      <w:pPr>
        <w:spacing w:before="120"/>
        <w:rPr>
          <w:rFonts w:asciiTheme="minorHAnsi" w:eastAsiaTheme="minorEastAsia" w:hAnsiTheme="minorHAnsi" w:cstheme="minorBidi"/>
          <w:i/>
          <w:iCs/>
          <w:sz w:val="20"/>
          <w:szCs w:val="20"/>
          <w:lang w:val="en-US"/>
        </w:rPr>
      </w:pPr>
      <w:r>
        <w:rPr>
          <w:rFonts w:asciiTheme="minorHAnsi" w:eastAsiaTheme="minorEastAsia" w:hAnsiTheme="minorHAnsi"/>
          <w:i/>
          <w:iCs/>
          <w:sz w:val="20"/>
          <w:szCs w:val="20"/>
          <w:lang w:val="en-GB"/>
        </w:rPr>
        <w:lastRenderedPageBreak/>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pPr>
      <w:r>
        <w:rPr>
          <w:rFonts w:asciiTheme="minorHAnsi" w:eastAsia="Times New Roman" w:hAnsiTheme="minorHAnsi" w:cstheme="minorBidi"/>
          <w:sz w:val="20"/>
          <w:szCs w:val="20"/>
          <w:lang w:val="en-GB"/>
        </w:rPr>
        <w:t xml:space="preserve">6) </w:t>
      </w:r>
      <w:r>
        <w:rPr>
          <w:rFonts w:asciiTheme="minorHAnsi" w:eastAsia="Times New Roman" w:hAnsiTheme="minorHAnsi" w:cstheme="minorBidi"/>
          <w:b/>
          <w:bCs/>
          <w:sz w:val="20"/>
          <w:szCs w:val="20"/>
          <w:lang w:val="en-GB"/>
        </w:rPr>
        <w:t>Other</w:t>
      </w:r>
      <w:r>
        <w:rPr>
          <w:rFonts w:asciiTheme="minorHAnsi" w:eastAsia="Times New Roman" w:hAnsiTheme="minorHAnsi" w:cstheme="minorBidi"/>
          <w:sz w:val="20"/>
          <w:szCs w:val="20"/>
          <w:lang w:val="en-GB"/>
        </w:rPr>
        <w:t>:</w:t>
      </w:r>
    </w:p>
    <w:p w14:paraId="46E2FA0E" w14:textId="22062DF8" w:rsidR="00BB4140" w:rsidRPr="0000360D" w:rsidRDefault="004C5347" w:rsidP="00BB4140">
      <w:pPr>
        <w:spacing w:before="120"/>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pPr>
            <w:r>
              <w:rPr>
                <w:rFonts w:asciiTheme="minorHAnsi" w:eastAsiaTheme="minorEastAsia" w:hAnsiTheme="minorHAnsi" w:cstheme="minorBidi"/>
                <w:sz w:val="20"/>
                <w:szCs w:val="20"/>
                <w:lang w:val="en-GB"/>
              </w:rPr>
              <w:t>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EF302E" w:rsidRDefault="00BB4140" w:rsidP="00BB4140">
      <w:pPr>
        <w:spacing w:before="120"/>
        <w:rPr>
          <w:rFonts w:asciiTheme="minorHAnsi" w:eastAsiaTheme="minorEastAsia" w:hAnsiTheme="minorHAnsi" w:cstheme="minorBidi"/>
          <w:i/>
          <w:iCs/>
          <w:sz w:val="20"/>
          <w:szCs w:val="20"/>
          <w:lang w:val="en-US"/>
        </w:rPr>
      </w:pPr>
      <w:r>
        <w:rPr>
          <w:rFonts w:asciiTheme="minorHAnsi" w:eastAsiaTheme="minorEastAsia" w:hAnsiTheme="minorHAnsi" w:cstheme="minorBidi"/>
          <w:i/>
          <w:iCs/>
          <w:sz w:val="20"/>
          <w:szCs w:val="20"/>
          <w:lang w:val="en-GB"/>
        </w:rPr>
        <w:t xml:space="preserve">(Add additional fields as required)  </w:t>
      </w:r>
    </w:p>
    <w:p w14:paraId="41CDFC90" w14:textId="77777777" w:rsidR="00C111D0" w:rsidRPr="00EF302E" w:rsidRDefault="00C111D0" w:rsidP="00C111D0">
      <w:pPr>
        <w:ind w:left="454"/>
        <w:contextualSpacing/>
        <w:rPr>
          <w:rFonts w:asciiTheme="minorHAnsi" w:hAnsiTheme="minorHAnsi" w:cs="Arial"/>
          <w:i/>
          <w:lang w:val="en-US"/>
        </w:rPr>
      </w:pPr>
    </w:p>
    <w:p w14:paraId="165EF161" w14:textId="77777777" w:rsidR="00C111D0" w:rsidRPr="00EF302E" w:rsidRDefault="00C111D0" w:rsidP="00C111D0">
      <w:pPr>
        <w:ind w:left="454"/>
        <w:contextualSpacing/>
        <w:rPr>
          <w:rFonts w:asciiTheme="minorHAnsi" w:hAnsiTheme="minorHAnsi" w:cs="Arial"/>
          <w:i/>
          <w:lang w:val="en-US"/>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pPr>
      <w:r>
        <w:rPr>
          <w:rFonts w:asciiTheme="minorHAnsi" w:eastAsiaTheme="minorEastAsia" w:hAnsiTheme="minorHAnsi" w:cs="Arial"/>
          <w:sz w:val="20"/>
          <w:szCs w:val="20"/>
          <w:lang w:val="en-GB"/>
        </w:rPr>
        <w:t>_____________________, date _______________</w:t>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r>
      <w:r>
        <w:rPr>
          <w:rFonts w:asciiTheme="minorHAnsi" w:eastAsiaTheme="minorEastAsia" w:hAnsiTheme="minorHAnsi" w:cs="Arial"/>
          <w:sz w:val="20"/>
          <w:szCs w:val="20"/>
          <w:lang w:val="en-GB"/>
        </w:rPr>
        <w:tab/>
        <w:t>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9824728"/>
      <w:docPartObj>
        <w:docPartGallery w:val="Page Numbers (Bottom of Page)"/>
        <w:docPartUnique/>
      </w:docPartObj>
    </w:sdtPr>
    <w:sdtEndPr/>
    <w:sdtContent>
      <w:p w14:paraId="29AC4332" w14:textId="77777777" w:rsidR="000957F2" w:rsidRDefault="000957F2">
        <w:pPr>
          <w:pStyle w:val="Pidipagina"/>
          <w:jc w:val="center"/>
        </w:pPr>
        <w:r>
          <w:rPr>
            <w:lang w:val="en-GB"/>
          </w:rPr>
          <w:fldChar w:fldCharType="begin"/>
        </w:r>
        <w:r>
          <w:rPr>
            <w:lang w:val="en-GB"/>
          </w:rPr>
          <w:instrText>PAGE   \* MERGEFORMAT</w:instrText>
        </w:r>
        <w:r>
          <w:rPr>
            <w:lang w:val="en-GB"/>
          </w:rPr>
          <w:fldChar w:fldCharType="separate"/>
        </w:r>
        <w:r>
          <w:rPr>
            <w:noProof/>
            <w:lang w:val="en-GB"/>
          </w:rPr>
          <w:t>1</w:t>
        </w:r>
        <w:r>
          <w:rPr>
            <w:lang w:val="en-GB"/>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35C"/>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5A"/>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55"/>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B97"/>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302E"/>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2.xml><?xml version="1.0" encoding="utf-8"?>
<ds:datastoreItem xmlns:ds="http://schemas.openxmlformats.org/officeDocument/2006/customXml" ds:itemID="{4B7EBB98-C31E-43BC-A01D-6FB0131591D0}"/>
</file>

<file path=customXml/itemProps3.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4.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Modello Disposizione.dotx</Template>
  <TotalTime>66</TotalTime>
  <Pages>3</Pages>
  <Words>607</Words>
  <Characters>3466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4065</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Pianese Elena</cp:lastModifiedBy>
  <cp:revision>19</cp:revision>
  <cp:lastPrinted>2021-06-01T11:32:00Z</cp:lastPrinted>
  <dcterms:created xsi:type="dcterms:W3CDTF">2021-12-01T14:06:00Z</dcterms:created>
  <dcterms:modified xsi:type="dcterms:W3CDTF">2024-09-23T08:50:00Z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