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88BB6" w14:textId="3AD3D921" w:rsidR="00A6573C" w:rsidRDefault="00954663" w:rsidP="001033CC">
      <w:pPr>
        <w:spacing w:before="120" w:after="200" w:line="276" w:lineRule="auto"/>
        <w:jc w:val="both"/>
      </w:pPr>
      <w:r w:rsidRPr="00CD066D">
        <w:rPr>
          <w:rFonts w:ascii="Calibri" w:eastAsia="Calibri" w:hAnsi="Calibri" w:cs="Calibri"/>
          <w:b/>
          <w:bCs/>
          <w:color w:val="000000" w:themeColor="text1"/>
          <w:u w:val="single"/>
        </w:rPr>
        <w:t>A</w:t>
      </w:r>
      <w:r w:rsidR="00CD066D" w:rsidRPr="00CD066D">
        <w:rPr>
          <w:rFonts w:ascii="Calibri" w:eastAsia="Calibri" w:hAnsi="Calibri" w:cs="Calibri"/>
          <w:b/>
          <w:bCs/>
          <w:color w:val="000000" w:themeColor="text1"/>
          <w:u w:val="single"/>
        </w:rPr>
        <w:t>llegato</w:t>
      </w:r>
      <w:r w:rsidRPr="00CD066D">
        <w:rPr>
          <w:rFonts w:ascii="Calibri" w:eastAsia="Calibri" w:hAnsi="Calibri" w:cs="Calibri"/>
          <w:b/>
          <w:bCs/>
          <w:color w:val="000000" w:themeColor="text1"/>
          <w:u w:val="single"/>
        </w:rPr>
        <w:t xml:space="preserve"> 2</w:t>
      </w:r>
      <w:r w:rsidR="00F1103F" w:rsidRPr="00CD066D">
        <w:rPr>
          <w:rFonts w:ascii="Calibri" w:eastAsia="Calibri" w:hAnsi="Calibri" w:cs="Calibri"/>
          <w:i/>
          <w:iCs/>
          <w:color w:val="000000" w:themeColor="text1"/>
        </w:rPr>
        <w:t xml:space="preserve">. </w:t>
      </w:r>
      <w:r w:rsidR="00A25EA2">
        <w:rPr>
          <w:rFonts w:ascii="Calibri" w:eastAsia="Calibri" w:hAnsi="Calibri" w:cs="Calibri"/>
          <w:i/>
          <w:iCs/>
          <w:color w:val="000000" w:themeColor="text1"/>
        </w:rPr>
        <w:t>E</w:t>
      </w:r>
      <w:r w:rsidR="00CD066D" w:rsidRPr="00CD066D">
        <w:rPr>
          <w:rFonts w:ascii="Calibri" w:eastAsia="Calibri" w:hAnsi="Calibri" w:cs="Calibri"/>
          <w:i/>
          <w:iCs/>
          <w:color w:val="000000" w:themeColor="text1"/>
        </w:rPr>
        <w:t>lementi oggetto di valutazione</w:t>
      </w:r>
    </w:p>
    <w:p w14:paraId="75DDAC85" w14:textId="492D84DE" w:rsidR="00A6573C" w:rsidRPr="00A0437D" w:rsidRDefault="0065250B" w:rsidP="001033CC">
      <w:pPr>
        <w:spacing w:before="120" w:after="200" w:line="276" w:lineRule="auto"/>
        <w:jc w:val="both"/>
        <w:rPr>
          <w:rFonts w:ascii="Calibri" w:eastAsia="Calibri" w:hAnsi="Calibri" w:cs="Calibri"/>
          <w:color w:val="000000" w:themeColor="text1"/>
        </w:rPr>
      </w:pPr>
      <w:r w:rsidRPr="00A0437D">
        <w:rPr>
          <w:rFonts w:ascii="Calibri" w:eastAsia="Calibri" w:hAnsi="Calibri" w:cs="Calibri"/>
          <w:color w:val="000000" w:themeColor="text1"/>
        </w:rPr>
        <w:t xml:space="preserve">Oggetto: </w:t>
      </w:r>
      <w:r w:rsidR="00A0437D" w:rsidRPr="00A0437D">
        <w:rPr>
          <w:rFonts w:ascii="Calibri" w:eastAsia="Calibri" w:hAnsi="Calibri" w:cs="Calibri"/>
          <w:color w:val="000000" w:themeColor="text1"/>
        </w:rPr>
        <w:t>AVVISO PUBBLICO DI PROCEDURA COMPARATIVA PER LA SELEZIONE DI N. 1 ESPERTO/A IN GIORNALISMO SCIENTIFICO – AVVISO N. C7/2025</w:t>
      </w:r>
    </w:p>
    <w:p w14:paraId="565BE420" w14:textId="3E28DBBB" w:rsidR="00A6573C" w:rsidRPr="0065250B" w:rsidRDefault="0C809F5A" w:rsidP="3A295302">
      <w:pPr>
        <w:spacing w:before="120" w:after="200" w:line="276" w:lineRule="auto"/>
        <w:jc w:val="both"/>
        <w:rPr>
          <w:rFonts w:ascii="Calibri" w:eastAsia="Aptos" w:hAnsi="Calibri" w:cs="Calibri"/>
          <w:color w:val="000000" w:themeColor="text1"/>
        </w:rPr>
      </w:pPr>
      <w:r w:rsidRPr="0065250B">
        <w:rPr>
          <w:rFonts w:ascii="Calibri" w:eastAsiaTheme="minorEastAsia" w:hAnsi="Calibri" w:cs="Calibri"/>
          <w:b/>
          <w:bCs/>
          <w:color w:val="000000" w:themeColor="text1"/>
        </w:rPr>
        <w:t>T</w:t>
      </w:r>
      <w:r w:rsidR="7A9739D6" w:rsidRPr="0065250B">
        <w:rPr>
          <w:rFonts w:ascii="Calibri" w:eastAsiaTheme="minorEastAsia" w:hAnsi="Calibri" w:cs="Calibri"/>
          <w:b/>
          <w:bCs/>
          <w:color w:val="000000" w:themeColor="text1"/>
        </w:rPr>
        <w:t>abella 1 (Criterio A</w:t>
      </w:r>
      <w:r w:rsidR="00670C65">
        <w:rPr>
          <w:rFonts w:ascii="Calibri" w:eastAsiaTheme="minorEastAsia" w:hAnsi="Calibri" w:cs="Calibri"/>
          <w:b/>
          <w:bCs/>
          <w:color w:val="000000" w:themeColor="text1"/>
        </w:rPr>
        <w:t>:</w:t>
      </w:r>
      <w:r w:rsidR="008622F6" w:rsidRPr="008622F6">
        <w:t xml:space="preserve"> </w:t>
      </w:r>
      <w:r w:rsidR="008622F6" w:rsidRPr="008622F6">
        <w:rPr>
          <w:rFonts w:ascii="Calibri" w:eastAsiaTheme="minorEastAsia" w:hAnsi="Calibri" w:cs="Calibri"/>
          <w:b/>
          <w:bCs/>
          <w:color w:val="000000" w:themeColor="text1"/>
        </w:rPr>
        <w:t>Moderazione di eventi di carattere scientifico divulgativo per studenti e/o per il grande pubblico, che includano anche la contaminazione della scienza con altre discipline</w:t>
      </w:r>
      <w:r w:rsidR="7A9739D6" w:rsidRPr="0065250B">
        <w:rPr>
          <w:rFonts w:ascii="Calibri" w:eastAsiaTheme="minorEastAsia" w:hAnsi="Calibri" w:cs="Calibri"/>
          <w:b/>
          <w:bCs/>
          <w:color w:val="000000" w:themeColor="text1"/>
        </w:rPr>
        <w:t>)</w:t>
      </w:r>
      <w:r w:rsidR="00670C65">
        <w:rPr>
          <w:rFonts w:ascii="Calibri" w:eastAsiaTheme="minorEastAsia" w:hAnsi="Calibri" w:cs="Calibri"/>
          <w:b/>
          <w:bCs/>
          <w:color w:val="000000" w:themeColor="text1"/>
        </w:rPr>
        <w:t xml:space="preserve"> – ma</w:t>
      </w:r>
      <w:r w:rsidR="00682E01">
        <w:rPr>
          <w:rFonts w:ascii="Calibri" w:eastAsiaTheme="minorEastAsia" w:hAnsi="Calibri" w:cs="Calibri"/>
          <w:b/>
          <w:bCs/>
          <w:color w:val="000000" w:themeColor="text1"/>
        </w:rPr>
        <w:t>ssimo</w:t>
      </w:r>
      <w:r w:rsidR="00670C65">
        <w:rPr>
          <w:rFonts w:ascii="Calibri" w:eastAsiaTheme="minorEastAsia" w:hAnsi="Calibri" w:cs="Calibri"/>
          <w:b/>
          <w:bCs/>
          <w:color w:val="000000" w:themeColor="text1"/>
        </w:rPr>
        <w:t xml:space="preserve"> 10 elementi</w:t>
      </w:r>
    </w:p>
    <w:tbl>
      <w:tblPr>
        <w:tblStyle w:val="Grigliatabel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"/>
        <w:gridCol w:w="1935"/>
        <w:gridCol w:w="2160"/>
        <w:gridCol w:w="1650"/>
        <w:gridCol w:w="1770"/>
        <w:gridCol w:w="1755"/>
      </w:tblGrid>
      <w:tr w:rsidR="773B5496" w:rsidRPr="0065250B" w14:paraId="4E698272" w14:textId="77777777" w:rsidTr="2B6FB5BC">
        <w:trPr>
          <w:trHeight w:val="300"/>
        </w:trPr>
        <w:tc>
          <w:tcPr>
            <w:tcW w:w="330" w:type="dxa"/>
            <w:tcMar>
              <w:left w:w="105" w:type="dxa"/>
              <w:right w:w="105" w:type="dxa"/>
            </w:tcMar>
          </w:tcPr>
          <w:p w14:paraId="19702F13" w14:textId="305E91FC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35" w:type="dxa"/>
            <w:tcMar>
              <w:left w:w="105" w:type="dxa"/>
              <w:right w:w="105" w:type="dxa"/>
            </w:tcMar>
          </w:tcPr>
          <w:p w14:paraId="0D07B624" w14:textId="55DF3DC2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  <w:r w:rsidRPr="0065250B">
              <w:rPr>
                <w:rFonts w:ascii="Calibri" w:eastAsia="Calibri" w:hAnsi="Calibri" w:cs="Calibri"/>
              </w:rPr>
              <w:t>Tipologia di evento moderato</w:t>
            </w:r>
          </w:p>
        </w:tc>
        <w:tc>
          <w:tcPr>
            <w:tcW w:w="2160" w:type="dxa"/>
            <w:tcMar>
              <w:left w:w="105" w:type="dxa"/>
              <w:right w:w="105" w:type="dxa"/>
            </w:tcMar>
          </w:tcPr>
          <w:p w14:paraId="1D8A9A50" w14:textId="17485632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  <w:r w:rsidRPr="0065250B">
              <w:rPr>
                <w:rFonts w:ascii="Calibri" w:eastAsia="Calibri" w:hAnsi="Calibri" w:cs="Calibri"/>
              </w:rPr>
              <w:t>Pubblico (specialistico, grande pubblico)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2A9D76D2" w14:textId="3F681255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  <w:r w:rsidRPr="0065250B">
              <w:rPr>
                <w:rFonts w:ascii="Calibri" w:eastAsia="Calibri" w:hAnsi="Calibri" w:cs="Calibri"/>
              </w:rPr>
              <w:t>Organizzatore (ente e/o azienda ecc.)</w:t>
            </w:r>
          </w:p>
        </w:tc>
        <w:tc>
          <w:tcPr>
            <w:tcW w:w="1770" w:type="dxa"/>
            <w:tcMar>
              <w:left w:w="105" w:type="dxa"/>
              <w:right w:w="105" w:type="dxa"/>
            </w:tcMar>
          </w:tcPr>
          <w:p w14:paraId="543F3690" w14:textId="77D5B72E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  <w:r w:rsidRPr="0065250B">
              <w:rPr>
                <w:rFonts w:ascii="Calibri" w:eastAsia="Calibri" w:hAnsi="Calibri" w:cs="Calibri"/>
              </w:rPr>
              <w:t>Titolo evento moderato e lingua ufficiale</w:t>
            </w:r>
          </w:p>
        </w:tc>
        <w:tc>
          <w:tcPr>
            <w:tcW w:w="1755" w:type="dxa"/>
            <w:tcMar>
              <w:left w:w="105" w:type="dxa"/>
              <w:right w:w="105" w:type="dxa"/>
            </w:tcMar>
          </w:tcPr>
          <w:p w14:paraId="1A5170FD" w14:textId="40C7FCD2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  <w:r w:rsidRPr="0065250B">
              <w:rPr>
                <w:rFonts w:ascii="Calibri" w:eastAsia="Calibri" w:hAnsi="Calibri" w:cs="Calibri"/>
              </w:rPr>
              <w:t>Luogo e data</w:t>
            </w:r>
          </w:p>
        </w:tc>
      </w:tr>
      <w:tr w:rsidR="773B5496" w:rsidRPr="0065250B" w14:paraId="04CE05AA" w14:textId="77777777" w:rsidTr="2B6FB5BC">
        <w:trPr>
          <w:trHeight w:val="300"/>
        </w:trPr>
        <w:tc>
          <w:tcPr>
            <w:tcW w:w="330" w:type="dxa"/>
            <w:tcMar>
              <w:left w:w="105" w:type="dxa"/>
              <w:right w:w="105" w:type="dxa"/>
            </w:tcMar>
          </w:tcPr>
          <w:p w14:paraId="161673D5" w14:textId="7B4196E4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35" w:type="dxa"/>
            <w:tcMar>
              <w:left w:w="105" w:type="dxa"/>
              <w:right w:w="105" w:type="dxa"/>
            </w:tcMar>
          </w:tcPr>
          <w:p w14:paraId="7D826A24" w14:textId="272EFD5C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  <w:tcMar>
              <w:left w:w="105" w:type="dxa"/>
              <w:right w:w="105" w:type="dxa"/>
            </w:tcMar>
          </w:tcPr>
          <w:p w14:paraId="1E3B7E00" w14:textId="76761589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50890865" w14:textId="34E209E5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70" w:type="dxa"/>
            <w:tcMar>
              <w:left w:w="105" w:type="dxa"/>
              <w:right w:w="105" w:type="dxa"/>
            </w:tcMar>
          </w:tcPr>
          <w:p w14:paraId="2916C3A5" w14:textId="4C2E253D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55" w:type="dxa"/>
            <w:tcMar>
              <w:left w:w="105" w:type="dxa"/>
              <w:right w:w="105" w:type="dxa"/>
            </w:tcMar>
          </w:tcPr>
          <w:p w14:paraId="50487674" w14:textId="251E6BEF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773B5496" w:rsidRPr="0065250B" w14:paraId="6A7E9541" w14:textId="77777777" w:rsidTr="2B6FB5BC">
        <w:trPr>
          <w:trHeight w:val="300"/>
        </w:trPr>
        <w:tc>
          <w:tcPr>
            <w:tcW w:w="330" w:type="dxa"/>
            <w:tcMar>
              <w:left w:w="105" w:type="dxa"/>
              <w:right w:w="105" w:type="dxa"/>
            </w:tcMar>
          </w:tcPr>
          <w:p w14:paraId="61BC5BF5" w14:textId="13A0EF79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35" w:type="dxa"/>
            <w:tcMar>
              <w:left w:w="105" w:type="dxa"/>
              <w:right w:w="105" w:type="dxa"/>
            </w:tcMar>
          </w:tcPr>
          <w:p w14:paraId="78B77E37" w14:textId="47A6A53B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  <w:tcMar>
              <w:left w:w="105" w:type="dxa"/>
              <w:right w:w="105" w:type="dxa"/>
            </w:tcMar>
          </w:tcPr>
          <w:p w14:paraId="0E7AC501" w14:textId="47822B03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211AF2D7" w14:textId="22D3E789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70" w:type="dxa"/>
            <w:tcMar>
              <w:left w:w="105" w:type="dxa"/>
              <w:right w:w="105" w:type="dxa"/>
            </w:tcMar>
          </w:tcPr>
          <w:p w14:paraId="3F73AE71" w14:textId="49A32ABD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55" w:type="dxa"/>
            <w:tcMar>
              <w:left w:w="105" w:type="dxa"/>
              <w:right w:w="105" w:type="dxa"/>
            </w:tcMar>
          </w:tcPr>
          <w:p w14:paraId="70DC799B" w14:textId="6AAD8EB8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773B5496" w:rsidRPr="0065250B" w14:paraId="6A256709" w14:textId="77777777" w:rsidTr="2B6FB5BC">
        <w:trPr>
          <w:trHeight w:val="300"/>
        </w:trPr>
        <w:tc>
          <w:tcPr>
            <w:tcW w:w="330" w:type="dxa"/>
            <w:tcMar>
              <w:left w:w="105" w:type="dxa"/>
              <w:right w:w="105" w:type="dxa"/>
            </w:tcMar>
          </w:tcPr>
          <w:p w14:paraId="3CAAD389" w14:textId="48EA1508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35" w:type="dxa"/>
            <w:tcMar>
              <w:left w:w="105" w:type="dxa"/>
              <w:right w:w="105" w:type="dxa"/>
            </w:tcMar>
          </w:tcPr>
          <w:p w14:paraId="29EDDC82" w14:textId="01E84C4E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  <w:tcMar>
              <w:left w:w="105" w:type="dxa"/>
              <w:right w:w="105" w:type="dxa"/>
            </w:tcMar>
          </w:tcPr>
          <w:p w14:paraId="19208A22" w14:textId="0F06326D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2B869E11" w14:textId="71E3A27D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70" w:type="dxa"/>
            <w:tcMar>
              <w:left w:w="105" w:type="dxa"/>
              <w:right w:w="105" w:type="dxa"/>
            </w:tcMar>
          </w:tcPr>
          <w:p w14:paraId="07FA3323" w14:textId="7297381F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55" w:type="dxa"/>
            <w:tcMar>
              <w:left w:w="105" w:type="dxa"/>
              <w:right w:w="105" w:type="dxa"/>
            </w:tcMar>
          </w:tcPr>
          <w:p w14:paraId="24DA19F6" w14:textId="536D2FFD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773B5496" w:rsidRPr="0065250B" w14:paraId="07AD5610" w14:textId="77777777" w:rsidTr="2B6FB5BC">
        <w:trPr>
          <w:trHeight w:val="300"/>
        </w:trPr>
        <w:tc>
          <w:tcPr>
            <w:tcW w:w="330" w:type="dxa"/>
            <w:tcMar>
              <w:left w:w="105" w:type="dxa"/>
              <w:right w:w="105" w:type="dxa"/>
            </w:tcMar>
          </w:tcPr>
          <w:p w14:paraId="36425DA2" w14:textId="3E36078D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35" w:type="dxa"/>
            <w:tcMar>
              <w:left w:w="105" w:type="dxa"/>
              <w:right w:w="105" w:type="dxa"/>
            </w:tcMar>
          </w:tcPr>
          <w:p w14:paraId="74A8E1E2" w14:textId="5367FC64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  <w:tcMar>
              <w:left w:w="105" w:type="dxa"/>
              <w:right w:w="105" w:type="dxa"/>
            </w:tcMar>
          </w:tcPr>
          <w:p w14:paraId="03A1B486" w14:textId="6CC33F39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0A6A1AEE" w14:textId="31732839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70" w:type="dxa"/>
            <w:tcMar>
              <w:left w:w="105" w:type="dxa"/>
              <w:right w:w="105" w:type="dxa"/>
            </w:tcMar>
          </w:tcPr>
          <w:p w14:paraId="5E13CBD5" w14:textId="5D213C1A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55" w:type="dxa"/>
            <w:tcMar>
              <w:left w:w="105" w:type="dxa"/>
              <w:right w:w="105" w:type="dxa"/>
            </w:tcMar>
          </w:tcPr>
          <w:p w14:paraId="7212A11E" w14:textId="30813916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773B5496" w:rsidRPr="0065250B" w14:paraId="60E7B91B" w14:textId="77777777" w:rsidTr="2B6FB5BC">
        <w:trPr>
          <w:trHeight w:val="300"/>
        </w:trPr>
        <w:tc>
          <w:tcPr>
            <w:tcW w:w="330" w:type="dxa"/>
            <w:tcMar>
              <w:left w:w="105" w:type="dxa"/>
              <w:right w:w="105" w:type="dxa"/>
            </w:tcMar>
          </w:tcPr>
          <w:p w14:paraId="3256A27C" w14:textId="1434FDE6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35" w:type="dxa"/>
            <w:tcMar>
              <w:left w:w="105" w:type="dxa"/>
              <w:right w:w="105" w:type="dxa"/>
            </w:tcMar>
          </w:tcPr>
          <w:p w14:paraId="714BF5D5" w14:textId="3F3BDBF5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  <w:tcMar>
              <w:left w:w="105" w:type="dxa"/>
              <w:right w:w="105" w:type="dxa"/>
            </w:tcMar>
          </w:tcPr>
          <w:p w14:paraId="40D45BDE" w14:textId="6715D18B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53927CDD" w14:textId="0FF88E97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70" w:type="dxa"/>
            <w:tcMar>
              <w:left w:w="105" w:type="dxa"/>
              <w:right w:w="105" w:type="dxa"/>
            </w:tcMar>
          </w:tcPr>
          <w:p w14:paraId="6D3FA203" w14:textId="744FF4CB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55" w:type="dxa"/>
            <w:tcMar>
              <w:left w:w="105" w:type="dxa"/>
              <w:right w:w="105" w:type="dxa"/>
            </w:tcMar>
          </w:tcPr>
          <w:p w14:paraId="0C621510" w14:textId="5A402299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773B5496" w:rsidRPr="0065250B" w14:paraId="7A9EFB3B" w14:textId="77777777" w:rsidTr="2B6FB5BC">
        <w:trPr>
          <w:trHeight w:val="300"/>
        </w:trPr>
        <w:tc>
          <w:tcPr>
            <w:tcW w:w="330" w:type="dxa"/>
            <w:tcMar>
              <w:left w:w="105" w:type="dxa"/>
              <w:right w:w="105" w:type="dxa"/>
            </w:tcMar>
          </w:tcPr>
          <w:p w14:paraId="057D9A6D" w14:textId="600F8748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35" w:type="dxa"/>
            <w:tcMar>
              <w:left w:w="105" w:type="dxa"/>
              <w:right w:w="105" w:type="dxa"/>
            </w:tcMar>
          </w:tcPr>
          <w:p w14:paraId="64C9E203" w14:textId="6B374E97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  <w:tcMar>
              <w:left w:w="105" w:type="dxa"/>
              <w:right w:w="105" w:type="dxa"/>
            </w:tcMar>
          </w:tcPr>
          <w:p w14:paraId="3691F247" w14:textId="75910B91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1B70E5C4" w14:textId="5FFCED5A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70" w:type="dxa"/>
            <w:tcMar>
              <w:left w:w="105" w:type="dxa"/>
              <w:right w:w="105" w:type="dxa"/>
            </w:tcMar>
          </w:tcPr>
          <w:p w14:paraId="58D58850" w14:textId="5AA65227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55" w:type="dxa"/>
            <w:tcMar>
              <w:left w:w="105" w:type="dxa"/>
              <w:right w:w="105" w:type="dxa"/>
            </w:tcMar>
          </w:tcPr>
          <w:p w14:paraId="13B1A494" w14:textId="19128C57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773B5496" w:rsidRPr="0065250B" w14:paraId="638789F4" w14:textId="77777777" w:rsidTr="2B6FB5BC">
        <w:trPr>
          <w:trHeight w:val="300"/>
        </w:trPr>
        <w:tc>
          <w:tcPr>
            <w:tcW w:w="330" w:type="dxa"/>
            <w:tcMar>
              <w:left w:w="105" w:type="dxa"/>
              <w:right w:w="105" w:type="dxa"/>
            </w:tcMar>
          </w:tcPr>
          <w:p w14:paraId="13804B19" w14:textId="6377870A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35" w:type="dxa"/>
            <w:tcMar>
              <w:left w:w="105" w:type="dxa"/>
              <w:right w:w="105" w:type="dxa"/>
            </w:tcMar>
          </w:tcPr>
          <w:p w14:paraId="1751549D" w14:textId="77D3F47C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  <w:tcMar>
              <w:left w:w="105" w:type="dxa"/>
              <w:right w:w="105" w:type="dxa"/>
            </w:tcMar>
          </w:tcPr>
          <w:p w14:paraId="3F578A65" w14:textId="72878A1D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3D30503B" w14:textId="7EABC764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70" w:type="dxa"/>
            <w:tcMar>
              <w:left w:w="105" w:type="dxa"/>
              <w:right w:w="105" w:type="dxa"/>
            </w:tcMar>
          </w:tcPr>
          <w:p w14:paraId="0925AB16" w14:textId="436EE027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55" w:type="dxa"/>
            <w:tcMar>
              <w:left w:w="105" w:type="dxa"/>
              <w:right w:w="105" w:type="dxa"/>
            </w:tcMar>
          </w:tcPr>
          <w:p w14:paraId="7F06DC96" w14:textId="0231ABD0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773B5496" w:rsidRPr="0065250B" w14:paraId="18E15904" w14:textId="77777777" w:rsidTr="2B6FB5BC">
        <w:trPr>
          <w:trHeight w:val="300"/>
        </w:trPr>
        <w:tc>
          <w:tcPr>
            <w:tcW w:w="330" w:type="dxa"/>
            <w:tcMar>
              <w:left w:w="105" w:type="dxa"/>
              <w:right w:w="105" w:type="dxa"/>
            </w:tcMar>
          </w:tcPr>
          <w:p w14:paraId="4E0A58D9" w14:textId="53514E51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35" w:type="dxa"/>
            <w:tcMar>
              <w:left w:w="105" w:type="dxa"/>
              <w:right w:w="105" w:type="dxa"/>
            </w:tcMar>
          </w:tcPr>
          <w:p w14:paraId="345BDB08" w14:textId="3F5E5528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  <w:tcMar>
              <w:left w:w="105" w:type="dxa"/>
              <w:right w:w="105" w:type="dxa"/>
            </w:tcMar>
          </w:tcPr>
          <w:p w14:paraId="7F9E286A" w14:textId="3E4EA115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77C6801D" w14:textId="6C3060A4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70" w:type="dxa"/>
            <w:tcMar>
              <w:left w:w="105" w:type="dxa"/>
              <w:right w:w="105" w:type="dxa"/>
            </w:tcMar>
          </w:tcPr>
          <w:p w14:paraId="64EA02F2" w14:textId="363D0371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55" w:type="dxa"/>
            <w:tcMar>
              <w:left w:w="105" w:type="dxa"/>
              <w:right w:w="105" w:type="dxa"/>
            </w:tcMar>
          </w:tcPr>
          <w:p w14:paraId="0367EB8F" w14:textId="16109278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773B5496" w:rsidRPr="0065250B" w14:paraId="3626769B" w14:textId="77777777" w:rsidTr="2B6FB5BC">
        <w:trPr>
          <w:trHeight w:val="300"/>
        </w:trPr>
        <w:tc>
          <w:tcPr>
            <w:tcW w:w="330" w:type="dxa"/>
            <w:tcMar>
              <w:left w:w="105" w:type="dxa"/>
              <w:right w:w="105" w:type="dxa"/>
            </w:tcMar>
          </w:tcPr>
          <w:p w14:paraId="1DE247B8" w14:textId="037416C4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35" w:type="dxa"/>
            <w:tcMar>
              <w:left w:w="105" w:type="dxa"/>
              <w:right w:w="105" w:type="dxa"/>
            </w:tcMar>
          </w:tcPr>
          <w:p w14:paraId="14002A7F" w14:textId="5C64CF11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  <w:tcMar>
              <w:left w:w="105" w:type="dxa"/>
              <w:right w:w="105" w:type="dxa"/>
            </w:tcMar>
          </w:tcPr>
          <w:p w14:paraId="36F61B94" w14:textId="6C965CCD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57970D33" w14:textId="4FFEFFB8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70" w:type="dxa"/>
            <w:tcMar>
              <w:left w:w="105" w:type="dxa"/>
              <w:right w:w="105" w:type="dxa"/>
            </w:tcMar>
          </w:tcPr>
          <w:p w14:paraId="4F2F7CE8" w14:textId="7826C7C0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55" w:type="dxa"/>
            <w:tcMar>
              <w:left w:w="105" w:type="dxa"/>
              <w:right w:w="105" w:type="dxa"/>
            </w:tcMar>
          </w:tcPr>
          <w:p w14:paraId="321B28E8" w14:textId="6F44A346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773B5496" w:rsidRPr="0065250B" w14:paraId="1052377E" w14:textId="77777777" w:rsidTr="2B6FB5BC">
        <w:trPr>
          <w:trHeight w:val="300"/>
        </w:trPr>
        <w:tc>
          <w:tcPr>
            <w:tcW w:w="330" w:type="dxa"/>
            <w:tcMar>
              <w:left w:w="105" w:type="dxa"/>
              <w:right w:w="105" w:type="dxa"/>
            </w:tcMar>
          </w:tcPr>
          <w:p w14:paraId="5FD92D78" w14:textId="77928C21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35" w:type="dxa"/>
            <w:tcMar>
              <w:left w:w="105" w:type="dxa"/>
              <w:right w:w="105" w:type="dxa"/>
            </w:tcMar>
          </w:tcPr>
          <w:p w14:paraId="5388E254" w14:textId="69A4269B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  <w:tcMar>
              <w:left w:w="105" w:type="dxa"/>
              <w:right w:w="105" w:type="dxa"/>
            </w:tcMar>
          </w:tcPr>
          <w:p w14:paraId="7D2EB38C" w14:textId="59CF1FC4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141B581B" w14:textId="33224710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70" w:type="dxa"/>
            <w:tcMar>
              <w:left w:w="105" w:type="dxa"/>
              <w:right w:w="105" w:type="dxa"/>
            </w:tcMar>
          </w:tcPr>
          <w:p w14:paraId="27F54F0D" w14:textId="404DD1C4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55" w:type="dxa"/>
            <w:tcMar>
              <w:left w:w="105" w:type="dxa"/>
              <w:right w:w="105" w:type="dxa"/>
            </w:tcMar>
          </w:tcPr>
          <w:p w14:paraId="1869247C" w14:textId="1ABC4799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76D0CF70" w14:textId="79DAC52A" w:rsidR="00A6573C" w:rsidRPr="0065250B" w:rsidRDefault="00A6573C" w:rsidP="2B6FB5BC">
      <w:pPr>
        <w:spacing w:before="120" w:after="0" w:line="360" w:lineRule="auto"/>
        <w:rPr>
          <w:rFonts w:ascii="Calibri" w:eastAsia="Calibri" w:hAnsi="Calibri" w:cs="Calibri"/>
          <w:color w:val="000000" w:themeColor="text1"/>
        </w:rPr>
      </w:pPr>
    </w:p>
    <w:p w14:paraId="17638BE0" w14:textId="16788BEA" w:rsidR="00A6573C" w:rsidRPr="0065250B" w:rsidRDefault="7A9739D6" w:rsidP="00975789">
      <w:pPr>
        <w:spacing w:before="120" w:line="259" w:lineRule="auto"/>
        <w:jc w:val="both"/>
        <w:rPr>
          <w:rFonts w:ascii="Calibri" w:eastAsia="Calibri" w:hAnsi="Calibri" w:cs="Calibri"/>
          <w:color w:val="000000" w:themeColor="text1"/>
        </w:rPr>
      </w:pPr>
      <w:r w:rsidRPr="0065250B">
        <w:rPr>
          <w:rFonts w:ascii="Calibri" w:eastAsia="Calibri" w:hAnsi="Calibri" w:cs="Calibri"/>
          <w:b/>
          <w:bCs/>
          <w:color w:val="000000" w:themeColor="text1"/>
        </w:rPr>
        <w:t>Tabella 2 (Criterio B</w:t>
      </w:r>
      <w:r w:rsidR="00682E01">
        <w:rPr>
          <w:rFonts w:ascii="Calibri" w:eastAsia="Calibri" w:hAnsi="Calibri" w:cs="Calibri"/>
          <w:b/>
          <w:bCs/>
          <w:color w:val="000000" w:themeColor="text1"/>
        </w:rPr>
        <w:t>:</w:t>
      </w:r>
      <w:r w:rsidR="00975789" w:rsidRPr="00975789">
        <w:rPr>
          <w:rFonts w:ascii="Calibri" w:eastAsia="Calibri" w:hAnsi="Calibri" w:cs="Calibri"/>
          <w:b/>
          <w:bCs/>
          <w:color w:val="000000" w:themeColor="text1"/>
        </w:rPr>
        <w:t xml:space="preserve"> Esperienza nella conduzione di presentazioni di libri e incontri con gli autori</w:t>
      </w:r>
      <w:r w:rsidRPr="0065250B">
        <w:rPr>
          <w:rFonts w:ascii="Calibri" w:eastAsia="Calibri" w:hAnsi="Calibri" w:cs="Calibri"/>
          <w:b/>
          <w:bCs/>
          <w:color w:val="000000" w:themeColor="text1"/>
        </w:rPr>
        <w:t>)</w:t>
      </w:r>
      <w:r w:rsidR="00975789">
        <w:rPr>
          <w:rFonts w:ascii="Calibri" w:eastAsia="Calibri" w:hAnsi="Calibri" w:cs="Calibri"/>
          <w:b/>
          <w:bCs/>
          <w:color w:val="000000" w:themeColor="text1"/>
        </w:rPr>
        <w:t xml:space="preserve"> – massimo 5 elementi</w:t>
      </w:r>
    </w:p>
    <w:tbl>
      <w:tblPr>
        <w:tblStyle w:val="Grigliatabel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5"/>
        <w:gridCol w:w="1905"/>
        <w:gridCol w:w="2085"/>
        <w:gridCol w:w="2085"/>
        <w:gridCol w:w="1845"/>
        <w:gridCol w:w="1335"/>
      </w:tblGrid>
      <w:tr w:rsidR="773B5496" w:rsidRPr="0065250B" w14:paraId="5A27FD3F" w14:textId="77777777" w:rsidTr="2B6FB5BC">
        <w:trPr>
          <w:trHeight w:val="300"/>
        </w:trPr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9A71234" w14:textId="1BBF69B2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AC6F469" w14:textId="54579B8E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  <w:r w:rsidRPr="0065250B">
              <w:rPr>
                <w:rFonts w:ascii="Calibri" w:eastAsia="Calibri" w:hAnsi="Calibri" w:cs="Calibri"/>
              </w:rPr>
              <w:t>Tipologia di evento moderato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824F487" w14:textId="21FF3F5C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  <w:r w:rsidRPr="0065250B">
              <w:rPr>
                <w:rFonts w:ascii="Calibri" w:eastAsia="Calibri" w:hAnsi="Calibri" w:cs="Calibri"/>
              </w:rPr>
              <w:t>Pubblico (specialistico, grande pubblico)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1FC9359" w14:textId="612B162B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  <w:r w:rsidRPr="0065250B">
              <w:rPr>
                <w:rFonts w:ascii="Calibri" w:eastAsia="Calibri" w:hAnsi="Calibri" w:cs="Calibri"/>
              </w:rPr>
              <w:t>Organizzatore (ente e/o azienda ecc.)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96170F8" w14:textId="345A189F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  <w:r w:rsidRPr="0065250B">
              <w:rPr>
                <w:rFonts w:ascii="Calibri" w:eastAsia="Calibri" w:hAnsi="Calibri" w:cs="Calibri"/>
              </w:rPr>
              <w:t>Titolo evento moderato e lingua ufficiale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7EB753C" w14:textId="743FA254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  <w:r w:rsidRPr="0065250B">
              <w:rPr>
                <w:rFonts w:ascii="Calibri" w:eastAsia="Calibri" w:hAnsi="Calibri" w:cs="Calibri"/>
              </w:rPr>
              <w:t>Luogo e data</w:t>
            </w:r>
          </w:p>
        </w:tc>
      </w:tr>
      <w:tr w:rsidR="773B5496" w:rsidRPr="0065250B" w14:paraId="0842029F" w14:textId="77777777" w:rsidTr="2B6FB5BC">
        <w:trPr>
          <w:trHeight w:val="300"/>
        </w:trPr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405A99" w14:textId="0D855A1C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4367DCD" w14:textId="2B5AE814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E3114E9" w14:textId="6A9CB281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359F754" w14:textId="7F90193B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D9E9FF1" w14:textId="099CF6FA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DFE1636" w14:textId="64452981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773B5496" w:rsidRPr="0065250B" w14:paraId="6EAC1B79" w14:textId="77777777" w:rsidTr="2B6FB5BC">
        <w:trPr>
          <w:trHeight w:val="300"/>
        </w:trPr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51E4DEB" w14:textId="3C31119B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0F5198A" w14:textId="19253AEF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D84ACB" w14:textId="01EB157F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FDC3134" w14:textId="6003C24D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4A467AC" w14:textId="6DE8A21F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C35164" w14:textId="281705C7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773B5496" w:rsidRPr="0065250B" w14:paraId="69ACA11E" w14:textId="77777777" w:rsidTr="2B6FB5BC">
        <w:trPr>
          <w:trHeight w:val="300"/>
        </w:trPr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13C6DF" w14:textId="43EFD994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EE5D8F1" w14:textId="11B1E299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B7FC290" w14:textId="75B8EE01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1FA1363" w14:textId="01BA0CD7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2A92D0B" w14:textId="4D2B7C48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808BFDF" w14:textId="383462D7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773B5496" w:rsidRPr="0065250B" w14:paraId="729194EB" w14:textId="77777777" w:rsidTr="2B6FB5BC">
        <w:trPr>
          <w:trHeight w:val="300"/>
        </w:trPr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8F51BBE" w14:textId="567C54C2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A9BD1A" w14:textId="5FD58D79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361220C" w14:textId="2FB6F72B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923A39E" w14:textId="7359C83A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4795EB7" w14:textId="0AAEB62B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6C2D9A" w14:textId="49F2786B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773B5496" w:rsidRPr="0065250B" w14:paraId="5C0AB18E" w14:textId="77777777" w:rsidTr="2B6FB5BC">
        <w:trPr>
          <w:trHeight w:val="300"/>
        </w:trPr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5FD1E04" w14:textId="2A72D272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B4F5AD6" w14:textId="41DFD10B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CDF6C42" w14:textId="1DE5D126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6F1A4B" w14:textId="0D58A645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DE03EBA" w14:textId="1B80BAA7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4F03E0F" w14:textId="04BC07B2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4A9E5738" w14:textId="04BABE7E" w:rsidR="00A6573C" w:rsidRPr="0065250B" w:rsidRDefault="00A6573C" w:rsidP="2B6FB5BC">
      <w:pPr>
        <w:spacing w:before="120" w:after="0" w:line="360" w:lineRule="auto"/>
        <w:rPr>
          <w:rFonts w:ascii="Calibri" w:eastAsia="Calibri" w:hAnsi="Calibri" w:cs="Calibri"/>
          <w:color w:val="000000" w:themeColor="text1"/>
        </w:rPr>
      </w:pPr>
    </w:p>
    <w:p w14:paraId="3F3E66EB" w14:textId="69B47DAF" w:rsidR="00A6573C" w:rsidRPr="0065250B" w:rsidRDefault="7A9739D6" w:rsidP="2B6FB5BC">
      <w:pPr>
        <w:spacing w:before="120" w:line="259" w:lineRule="auto"/>
        <w:jc w:val="both"/>
        <w:rPr>
          <w:rFonts w:ascii="Calibri" w:eastAsia="Calibri" w:hAnsi="Calibri" w:cs="Calibri"/>
          <w:color w:val="000000" w:themeColor="text1"/>
        </w:rPr>
      </w:pPr>
      <w:r w:rsidRPr="0065250B">
        <w:rPr>
          <w:rFonts w:ascii="Calibri" w:eastAsia="Calibri" w:hAnsi="Calibri" w:cs="Calibri"/>
          <w:b/>
          <w:bCs/>
          <w:color w:val="000000" w:themeColor="text1"/>
        </w:rPr>
        <w:t>Tabella 3 (Criterio C</w:t>
      </w:r>
      <w:r w:rsidR="006F1981">
        <w:rPr>
          <w:rFonts w:ascii="Calibri" w:eastAsia="Calibri" w:hAnsi="Calibri" w:cs="Calibri"/>
          <w:b/>
          <w:bCs/>
          <w:color w:val="000000" w:themeColor="text1"/>
        </w:rPr>
        <w:t>:</w:t>
      </w:r>
      <w:r w:rsidR="006F1981" w:rsidRPr="006F1981">
        <w:t xml:space="preserve"> </w:t>
      </w:r>
      <w:r w:rsidR="006F1981" w:rsidRPr="006F1981">
        <w:rPr>
          <w:rFonts w:ascii="Calibri" w:eastAsia="Calibri" w:hAnsi="Calibri" w:cs="Calibri"/>
          <w:b/>
          <w:bCs/>
          <w:color w:val="000000" w:themeColor="text1"/>
        </w:rPr>
        <w:t>Redazione di contenuti giornalistici di divulgazione scientifica per il grande pubblico legati ai temi della scienza, della fantascienza e della letteratura</w:t>
      </w:r>
      <w:r w:rsidRPr="0065250B">
        <w:rPr>
          <w:rFonts w:ascii="Calibri" w:eastAsia="Calibri" w:hAnsi="Calibri" w:cs="Calibri"/>
          <w:b/>
          <w:bCs/>
          <w:color w:val="000000" w:themeColor="text1"/>
        </w:rPr>
        <w:t>)</w:t>
      </w:r>
      <w:r w:rsidR="006F1981">
        <w:rPr>
          <w:rFonts w:ascii="Calibri" w:eastAsia="Calibri" w:hAnsi="Calibri" w:cs="Calibri"/>
          <w:b/>
          <w:bCs/>
          <w:color w:val="000000" w:themeColor="text1"/>
        </w:rPr>
        <w:t xml:space="preserve"> – massimo 10 elementi</w:t>
      </w:r>
    </w:p>
    <w:tbl>
      <w:tblPr>
        <w:tblStyle w:val="Grigliatabel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0"/>
        <w:gridCol w:w="3405"/>
        <w:gridCol w:w="2295"/>
        <w:gridCol w:w="1860"/>
        <w:gridCol w:w="1740"/>
      </w:tblGrid>
      <w:tr w:rsidR="773B5496" w:rsidRPr="0065250B" w14:paraId="488F1CE0" w14:textId="77777777" w:rsidTr="2B6FB5BC">
        <w:trPr>
          <w:trHeight w:val="3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CD8EFAF" w14:textId="6CB7E7F6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462743F" w14:textId="4820FB57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  <w:r w:rsidRPr="0065250B">
              <w:rPr>
                <w:rFonts w:ascii="Calibri" w:eastAsia="Calibri" w:hAnsi="Calibri" w:cs="Calibri"/>
              </w:rPr>
              <w:t xml:space="preserve">Tipologia di </w:t>
            </w:r>
            <w:proofErr w:type="gramStart"/>
            <w:r w:rsidRPr="0065250B">
              <w:rPr>
                <w:rFonts w:ascii="Calibri" w:eastAsia="Calibri" w:hAnsi="Calibri" w:cs="Calibri"/>
              </w:rPr>
              <w:t>contenuto  giornalistico</w:t>
            </w:r>
            <w:proofErr w:type="gramEnd"/>
            <w:r w:rsidRPr="0065250B">
              <w:rPr>
                <w:rFonts w:ascii="Calibri" w:eastAsia="Calibri" w:hAnsi="Calibri" w:cs="Calibri"/>
              </w:rPr>
              <w:t xml:space="preserve"> (ad es. articolo, intervista, podcast, programma </w:t>
            </w:r>
            <w:r w:rsidRPr="0065250B">
              <w:rPr>
                <w:rFonts w:ascii="Calibri" w:eastAsia="Calibri" w:hAnsi="Calibri" w:cs="Calibri"/>
              </w:rPr>
              <w:lastRenderedPageBreak/>
              <w:t xml:space="preserve">televisivo o radiofonico o singola puntata) 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AFC5FCF" w14:textId="6058EF25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  <w:r w:rsidRPr="0065250B">
              <w:rPr>
                <w:rFonts w:ascii="Calibri" w:eastAsia="Calibri" w:hAnsi="Calibri" w:cs="Calibri"/>
              </w:rPr>
              <w:lastRenderedPageBreak/>
              <w:t>Data di pubblicazione o stagione di diffusione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AEDB4F3" w14:textId="2B313C23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  <w:r w:rsidRPr="0065250B">
              <w:rPr>
                <w:rFonts w:ascii="Calibri" w:eastAsia="Calibri" w:hAnsi="Calibri" w:cs="Calibri"/>
              </w:rPr>
              <w:t>Titolo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D0CFAA3" w14:textId="3D38D0F6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  <w:r w:rsidRPr="0065250B">
              <w:rPr>
                <w:rFonts w:ascii="Calibri" w:eastAsia="Calibri" w:hAnsi="Calibri" w:cs="Calibri"/>
              </w:rPr>
              <w:t>Canale</w:t>
            </w:r>
            <w:r w:rsidR="22DC1F8A" w:rsidRPr="0065250B">
              <w:rPr>
                <w:rFonts w:ascii="Calibri" w:eastAsia="Calibri" w:hAnsi="Calibri" w:cs="Calibri"/>
              </w:rPr>
              <w:t xml:space="preserve"> </w:t>
            </w:r>
            <w:r w:rsidRPr="0065250B">
              <w:rPr>
                <w:rFonts w:ascii="Calibri" w:eastAsia="Calibri" w:hAnsi="Calibri" w:cs="Calibri"/>
              </w:rPr>
              <w:t>(</w:t>
            </w:r>
            <w:r w:rsidR="0DD83F83" w:rsidRPr="0065250B">
              <w:rPr>
                <w:rFonts w:ascii="Calibri" w:eastAsia="Calibri" w:hAnsi="Calibri" w:cs="Calibri"/>
              </w:rPr>
              <w:t xml:space="preserve">ad es. </w:t>
            </w:r>
            <w:r w:rsidRPr="0065250B">
              <w:rPr>
                <w:rFonts w:ascii="Calibri" w:eastAsia="Calibri" w:hAnsi="Calibri" w:cs="Calibri"/>
              </w:rPr>
              <w:t>testata giornalistica</w:t>
            </w:r>
            <w:r w:rsidR="367DE2B1" w:rsidRPr="0065250B">
              <w:rPr>
                <w:rFonts w:ascii="Calibri" w:eastAsia="Calibri" w:hAnsi="Calibri" w:cs="Calibri"/>
              </w:rPr>
              <w:t>)</w:t>
            </w:r>
          </w:p>
        </w:tc>
      </w:tr>
      <w:tr w:rsidR="773B5496" w:rsidRPr="0065250B" w14:paraId="6A9EA387" w14:textId="77777777" w:rsidTr="2B6FB5BC">
        <w:trPr>
          <w:trHeight w:val="3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A538C25" w14:textId="0F904ACB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CED2F55" w14:textId="4DBB889E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82BCE5C" w14:textId="1A5C0402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C50A094" w14:textId="410A3B58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5F82F36" w14:textId="526B99A0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773B5496" w:rsidRPr="0065250B" w14:paraId="45EA1DD0" w14:textId="77777777" w:rsidTr="2B6FB5BC">
        <w:trPr>
          <w:trHeight w:val="3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6725AB" w14:textId="5A5FC4E5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2D1606D" w14:textId="09BC9E67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F30336B" w14:textId="3B750C77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2FE435D" w14:textId="00FE6906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ABD93F2" w14:textId="79563126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773B5496" w:rsidRPr="0065250B" w14:paraId="6967058C" w14:textId="77777777" w:rsidTr="2B6FB5BC">
        <w:trPr>
          <w:trHeight w:val="3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A768202" w14:textId="7770AA89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278321E" w14:textId="71F9EB65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1BDB604" w14:textId="00F4641F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5606249" w14:textId="431A5379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79AAE6B" w14:textId="43EF338A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773B5496" w:rsidRPr="0065250B" w14:paraId="708B96B8" w14:textId="77777777" w:rsidTr="2B6FB5BC">
        <w:trPr>
          <w:trHeight w:val="3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1B16ECD" w14:textId="5BEB4D94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776FA2F" w14:textId="23192570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A12C200" w14:textId="41E9F257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0CAD04A" w14:textId="42A60213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DEBF1FB" w14:textId="6F337952" w:rsidR="773B5496" w:rsidRPr="0065250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773B5496" w:rsidRPr="0065250B" w14:paraId="31C46E50" w14:textId="77777777" w:rsidTr="2B6FB5BC">
        <w:trPr>
          <w:trHeight w:val="3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7E2668A" w14:textId="6C8D5E53" w:rsidR="773B5496" w:rsidRPr="0065250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3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8F8B11C" w14:textId="41FBB4ED" w:rsidR="773B5496" w:rsidRPr="0065250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C3A2C1" w14:textId="0AB64123" w:rsidR="773B5496" w:rsidRPr="0065250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655722B" w14:textId="3689D565" w:rsidR="773B5496" w:rsidRPr="0065250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48EFBC3" w14:textId="6D1281FB" w:rsidR="773B5496" w:rsidRPr="0065250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</w:tr>
      <w:tr w:rsidR="773B5496" w:rsidRPr="0065250B" w14:paraId="691D8C50" w14:textId="77777777" w:rsidTr="2B6FB5BC">
        <w:trPr>
          <w:trHeight w:val="3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B95C5B3" w14:textId="5182D7AB" w:rsidR="773B5496" w:rsidRPr="0065250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3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5406820" w14:textId="7717EB90" w:rsidR="773B5496" w:rsidRPr="0065250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44C99CB" w14:textId="1BE13A6D" w:rsidR="773B5496" w:rsidRPr="0065250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D817B74" w14:textId="5FCA62DE" w:rsidR="773B5496" w:rsidRPr="0065250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2239689" w14:textId="63CA0735" w:rsidR="773B5496" w:rsidRPr="0065250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</w:tr>
      <w:tr w:rsidR="773B5496" w:rsidRPr="0065250B" w14:paraId="22E287F5" w14:textId="77777777" w:rsidTr="2B6FB5BC">
        <w:trPr>
          <w:trHeight w:val="3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29D98D6" w14:textId="1307942A" w:rsidR="773B5496" w:rsidRPr="0065250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3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7DC0F72" w14:textId="535A1F56" w:rsidR="773B5496" w:rsidRPr="0065250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C7DB5B1" w14:textId="64C92D83" w:rsidR="773B5496" w:rsidRPr="0065250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678572" w14:textId="553ECFDF" w:rsidR="773B5496" w:rsidRPr="0065250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407651" w14:textId="0E9D569E" w:rsidR="773B5496" w:rsidRPr="0065250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</w:tr>
      <w:tr w:rsidR="773B5496" w:rsidRPr="0065250B" w14:paraId="2A5397C4" w14:textId="77777777" w:rsidTr="2B6FB5BC">
        <w:trPr>
          <w:trHeight w:val="3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4388918" w14:textId="0CE6CA17" w:rsidR="773B5496" w:rsidRPr="0065250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3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F53046E" w14:textId="17AC82E5" w:rsidR="773B5496" w:rsidRPr="0065250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687FC2D" w14:textId="63A9DA0F" w:rsidR="773B5496" w:rsidRPr="0065250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74595DD" w14:textId="362AB497" w:rsidR="773B5496" w:rsidRPr="0065250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1825A8" w14:textId="1F82B0FC" w:rsidR="773B5496" w:rsidRPr="0065250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</w:tr>
      <w:tr w:rsidR="773B5496" w:rsidRPr="0065250B" w14:paraId="69794FC3" w14:textId="77777777" w:rsidTr="2B6FB5BC">
        <w:trPr>
          <w:trHeight w:val="3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92E46E0" w14:textId="50F8A5FE" w:rsidR="773B5496" w:rsidRPr="0065250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3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BD86A5B" w14:textId="462A8855" w:rsidR="773B5496" w:rsidRPr="0065250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A0A6096" w14:textId="012076E6" w:rsidR="773B5496" w:rsidRPr="0065250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1A7F5B" w14:textId="4EA20326" w:rsidR="773B5496" w:rsidRPr="0065250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F06FEED" w14:textId="41BF6253" w:rsidR="773B5496" w:rsidRPr="0065250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</w:tr>
      <w:tr w:rsidR="773B5496" w:rsidRPr="0065250B" w14:paraId="1E8EF1BC" w14:textId="77777777" w:rsidTr="2B6FB5BC">
        <w:trPr>
          <w:trHeight w:val="3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8FEBF94" w14:textId="2BD1C975" w:rsidR="773B5496" w:rsidRPr="0065250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3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37E7B11" w14:textId="015B80A6" w:rsidR="773B5496" w:rsidRPr="0065250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000C693" w14:textId="2F2B58AE" w:rsidR="773B5496" w:rsidRPr="0065250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F0576E0" w14:textId="6A06CD15" w:rsidR="773B5496" w:rsidRPr="0065250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1CB7902" w14:textId="2A5787F6" w:rsidR="773B5496" w:rsidRPr="0065250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</w:tr>
    </w:tbl>
    <w:p w14:paraId="55880E44" w14:textId="032D1B12" w:rsidR="00A6573C" w:rsidRPr="0065250B" w:rsidRDefault="00A6573C" w:rsidP="773B5496">
      <w:pPr>
        <w:spacing w:before="120" w:after="200" w:line="276" w:lineRule="auto"/>
        <w:rPr>
          <w:rFonts w:ascii="Calibri" w:eastAsia="Aptos" w:hAnsi="Calibri" w:cs="Calibri"/>
          <w:color w:val="000000" w:themeColor="text1"/>
        </w:rPr>
      </w:pPr>
    </w:p>
    <w:p w14:paraId="71DFF510" w14:textId="6CF75B42" w:rsidR="00A6573C" w:rsidRPr="0065250B" w:rsidRDefault="00A6573C" w:rsidP="773B5496">
      <w:pPr>
        <w:spacing w:before="120" w:after="200" w:line="276" w:lineRule="auto"/>
        <w:jc w:val="both"/>
        <w:rPr>
          <w:rFonts w:ascii="Calibri" w:eastAsia="Calibri" w:hAnsi="Calibri" w:cs="Calibri"/>
          <w:color w:val="000000" w:themeColor="text1"/>
        </w:rPr>
      </w:pPr>
    </w:p>
    <w:p w14:paraId="55286FB0" w14:textId="399E9C08" w:rsidR="00755055" w:rsidRPr="00755055" w:rsidRDefault="1B72DF2A" w:rsidP="732620C6">
      <w:pPr>
        <w:spacing w:after="200" w:line="276" w:lineRule="auto"/>
        <w:jc w:val="both"/>
        <w:rPr>
          <w:rFonts w:ascii="Calibri" w:eastAsia="Calibri" w:hAnsi="Calibri" w:cs="Calibri"/>
          <w:color w:val="000000" w:themeColor="text1"/>
        </w:rPr>
      </w:pPr>
      <w:r w:rsidRPr="0065250B">
        <w:rPr>
          <w:rFonts w:ascii="Calibri" w:eastAsia="Calibri" w:hAnsi="Calibri" w:cs="Calibri"/>
          <w:color w:val="000000" w:themeColor="text1"/>
        </w:rPr>
        <w:t xml:space="preserve"> </w:t>
      </w:r>
    </w:p>
    <w:p w14:paraId="45268372" w14:textId="6F668F82" w:rsidR="00A6573C" w:rsidRPr="0065250B" w:rsidRDefault="1B72DF2A" w:rsidP="732620C6">
      <w:pPr>
        <w:spacing w:after="200" w:line="276" w:lineRule="auto"/>
        <w:jc w:val="both"/>
        <w:rPr>
          <w:rFonts w:ascii="Calibri" w:hAnsi="Calibri" w:cs="Calibri"/>
        </w:rPr>
      </w:pPr>
      <w:r w:rsidRPr="0065250B">
        <w:rPr>
          <w:rFonts w:ascii="Calibri" w:eastAsia="Calibri" w:hAnsi="Calibri" w:cs="Calibri"/>
          <w:color w:val="000000" w:themeColor="text1"/>
        </w:rPr>
        <w:t xml:space="preserve"> </w:t>
      </w:r>
    </w:p>
    <w:p w14:paraId="0E484CE3" w14:textId="77777777" w:rsidR="0065250B" w:rsidRPr="0065250B" w:rsidRDefault="1B72DF2A" w:rsidP="732620C6">
      <w:pPr>
        <w:spacing w:after="0" w:line="276" w:lineRule="auto"/>
        <w:jc w:val="both"/>
        <w:rPr>
          <w:rFonts w:ascii="Calibri" w:hAnsi="Calibri" w:cs="Calibri"/>
        </w:rPr>
      </w:pPr>
      <w:r w:rsidRPr="0065250B">
        <w:rPr>
          <w:rFonts w:ascii="Calibri" w:eastAsia="Calibri" w:hAnsi="Calibri" w:cs="Calibri"/>
          <w:color w:val="000000" w:themeColor="text1"/>
        </w:rPr>
        <w:t xml:space="preserve"> </w:t>
      </w:r>
    </w:p>
    <w:tbl>
      <w:tblPr>
        <w:tblStyle w:val="Grigliatabell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89"/>
        <w:gridCol w:w="4890"/>
      </w:tblGrid>
      <w:tr w:rsidR="0065250B" w:rsidRPr="0065250B" w14:paraId="6C114E29" w14:textId="77777777" w:rsidTr="00995F6D">
        <w:trPr>
          <w:trHeight w:val="300"/>
        </w:trPr>
        <w:tc>
          <w:tcPr>
            <w:tcW w:w="4889" w:type="dxa"/>
            <w:tcMar>
              <w:left w:w="108" w:type="dxa"/>
              <w:right w:w="108" w:type="dxa"/>
            </w:tcMar>
          </w:tcPr>
          <w:p w14:paraId="06BA4AA7" w14:textId="77777777" w:rsidR="0065250B" w:rsidRPr="0065250B" w:rsidRDefault="0065250B" w:rsidP="003B7D52">
            <w:pPr>
              <w:spacing w:after="200" w:line="276" w:lineRule="auto"/>
              <w:jc w:val="center"/>
              <w:rPr>
                <w:rFonts w:ascii="Calibri" w:hAnsi="Calibri" w:cs="Calibri"/>
              </w:rPr>
            </w:pPr>
            <w:r w:rsidRPr="0065250B">
              <w:rPr>
                <w:rFonts w:ascii="Calibri" w:eastAsia="Calibri" w:hAnsi="Calibri" w:cs="Calibri"/>
                <w:color w:val="000000" w:themeColor="text1"/>
              </w:rPr>
              <w:t>Data</w:t>
            </w:r>
          </w:p>
        </w:tc>
        <w:tc>
          <w:tcPr>
            <w:tcW w:w="4890" w:type="dxa"/>
            <w:tcMar>
              <w:left w:w="108" w:type="dxa"/>
              <w:right w:w="108" w:type="dxa"/>
            </w:tcMar>
          </w:tcPr>
          <w:p w14:paraId="33CEA643" w14:textId="77777777" w:rsidR="0065250B" w:rsidRPr="0065250B" w:rsidRDefault="0065250B" w:rsidP="003B7D52">
            <w:pPr>
              <w:spacing w:after="160" w:line="276" w:lineRule="auto"/>
              <w:jc w:val="center"/>
              <w:rPr>
                <w:rFonts w:ascii="Calibri" w:hAnsi="Calibri" w:cs="Calibri"/>
              </w:rPr>
            </w:pPr>
            <w:r w:rsidRPr="0065250B">
              <w:rPr>
                <w:rFonts w:ascii="Calibri" w:eastAsia="Calibri" w:hAnsi="Calibri" w:cs="Calibri"/>
                <w:color w:val="000000" w:themeColor="text1"/>
              </w:rPr>
              <w:t>Nome e Cognome</w:t>
            </w:r>
          </w:p>
          <w:p w14:paraId="19CD17A8" w14:textId="77777777" w:rsidR="0065250B" w:rsidRPr="0065250B" w:rsidRDefault="0065250B" w:rsidP="003B7D52">
            <w:pPr>
              <w:spacing w:after="200" w:line="276" w:lineRule="auto"/>
              <w:jc w:val="center"/>
              <w:rPr>
                <w:rFonts w:ascii="Calibri" w:hAnsi="Calibri" w:cs="Calibri"/>
              </w:rPr>
            </w:pPr>
            <w:r w:rsidRPr="0065250B">
              <w:rPr>
                <w:rFonts w:ascii="Calibri" w:eastAsia="Calibri" w:hAnsi="Calibri" w:cs="Calibri"/>
                <w:color w:val="000000" w:themeColor="text1"/>
              </w:rPr>
              <w:t>Firma</w:t>
            </w:r>
          </w:p>
        </w:tc>
      </w:tr>
    </w:tbl>
    <w:p w14:paraId="6EF07BB2" w14:textId="77777777" w:rsidR="0065250B" w:rsidRDefault="0065250B" w:rsidP="0065250B">
      <w:pPr>
        <w:spacing w:after="200" w:line="276" w:lineRule="auto"/>
        <w:jc w:val="both"/>
      </w:pPr>
      <w:r w:rsidRPr="732620C6">
        <w:rPr>
          <w:rFonts w:ascii="Calibri" w:eastAsia="Calibri" w:hAnsi="Calibri" w:cs="Calibri"/>
          <w:color w:val="000000" w:themeColor="text1"/>
        </w:rPr>
        <w:t xml:space="preserve"> </w:t>
      </w:r>
    </w:p>
    <w:p w14:paraId="5D3432EB" w14:textId="386B7A87" w:rsidR="00A6573C" w:rsidRDefault="00A6573C" w:rsidP="732620C6">
      <w:pPr>
        <w:spacing w:after="0" w:line="276" w:lineRule="auto"/>
        <w:jc w:val="both"/>
      </w:pPr>
    </w:p>
    <w:p w14:paraId="0AA666CC" w14:textId="4A7B82E7" w:rsidR="00A6573C" w:rsidRDefault="1B72DF2A" w:rsidP="732620C6">
      <w:pPr>
        <w:spacing w:after="200" w:line="276" w:lineRule="auto"/>
      </w:pPr>
      <w:r w:rsidRPr="732620C6">
        <w:rPr>
          <w:rFonts w:ascii="Calibri" w:eastAsia="Calibri" w:hAnsi="Calibri" w:cs="Calibri"/>
        </w:rPr>
        <w:t xml:space="preserve"> </w:t>
      </w:r>
    </w:p>
    <w:p w14:paraId="00C851C7" w14:textId="45EE0BBB" w:rsidR="00A6573C" w:rsidRDefault="1B72DF2A" w:rsidP="732620C6">
      <w:pPr>
        <w:spacing w:before="120" w:after="0" w:line="276" w:lineRule="auto"/>
      </w:pPr>
      <w:r w:rsidRPr="732620C6">
        <w:rPr>
          <w:rFonts w:ascii="Calibri" w:eastAsia="Calibri" w:hAnsi="Calibri" w:cs="Calibri"/>
        </w:rPr>
        <w:t xml:space="preserve"> </w:t>
      </w:r>
    </w:p>
    <w:p w14:paraId="4E57ECEC" w14:textId="654A034B" w:rsidR="00A6573C" w:rsidRDefault="00A6573C" w:rsidP="732620C6">
      <w:pPr>
        <w:spacing w:line="257" w:lineRule="auto"/>
        <w:rPr>
          <w:rFonts w:ascii="Calibri" w:eastAsia="Calibri" w:hAnsi="Calibri" w:cs="Calibri"/>
        </w:rPr>
      </w:pPr>
    </w:p>
    <w:p w14:paraId="2DC08235" w14:textId="67E6290B" w:rsidR="00A6573C" w:rsidRDefault="00A6573C"/>
    <w:sectPr w:rsidR="00A6573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676"/>
    <w:multiLevelType w:val="hybridMultilevel"/>
    <w:tmpl w:val="CBA6489A"/>
    <w:lvl w:ilvl="0" w:tplc="F57EA832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59327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CC76431"/>
    <w:rsid w:val="001033CC"/>
    <w:rsid w:val="00235BB7"/>
    <w:rsid w:val="00295FEE"/>
    <w:rsid w:val="002B3B6B"/>
    <w:rsid w:val="002D1215"/>
    <w:rsid w:val="002D1DF4"/>
    <w:rsid w:val="002E22AC"/>
    <w:rsid w:val="00533210"/>
    <w:rsid w:val="0065250B"/>
    <w:rsid w:val="00670C65"/>
    <w:rsid w:val="00682E01"/>
    <w:rsid w:val="006F1981"/>
    <w:rsid w:val="00755055"/>
    <w:rsid w:val="007630B5"/>
    <w:rsid w:val="008622F6"/>
    <w:rsid w:val="009166D3"/>
    <w:rsid w:val="00954663"/>
    <w:rsid w:val="00975789"/>
    <w:rsid w:val="00995F6D"/>
    <w:rsid w:val="009A57B3"/>
    <w:rsid w:val="009E551E"/>
    <w:rsid w:val="00A0437D"/>
    <w:rsid w:val="00A138C3"/>
    <w:rsid w:val="00A25EA2"/>
    <w:rsid w:val="00A6573C"/>
    <w:rsid w:val="00BA3E28"/>
    <w:rsid w:val="00BE2E47"/>
    <w:rsid w:val="00C85CE4"/>
    <w:rsid w:val="00CA5CA8"/>
    <w:rsid w:val="00CD066D"/>
    <w:rsid w:val="00D437DB"/>
    <w:rsid w:val="00F1103F"/>
    <w:rsid w:val="00F72A21"/>
    <w:rsid w:val="0C809F5A"/>
    <w:rsid w:val="0DD83F83"/>
    <w:rsid w:val="182A15CF"/>
    <w:rsid w:val="1B72DF2A"/>
    <w:rsid w:val="22DC1F8A"/>
    <w:rsid w:val="277EBF59"/>
    <w:rsid w:val="2B6FB5BC"/>
    <w:rsid w:val="367DE2B1"/>
    <w:rsid w:val="3A295302"/>
    <w:rsid w:val="4946E3D7"/>
    <w:rsid w:val="4C3A8D89"/>
    <w:rsid w:val="4CC76431"/>
    <w:rsid w:val="63042A7F"/>
    <w:rsid w:val="732620C6"/>
    <w:rsid w:val="773B5496"/>
    <w:rsid w:val="7A97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76431"/>
  <w15:chartTrackingRefBased/>
  <w15:docId w15:val="{0A5DB6CD-824C-41E4-8E0B-1ADF4FA45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732620C6"/>
    <w:pPr>
      <w:ind w:left="720"/>
      <w:contextualSpacing/>
    </w:p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Relazione" ma:contentTypeID="0x010100D807E18B895E87488ABD5FC3ACC36DE900652B4BBA3A35964296F0F6DBE8AC248B" ma:contentTypeVersion="3" ma:contentTypeDescription="Modello di relazione da associare poi eventualmente ad un elemento della lista ChangeLog" ma:contentTypeScope="" ma:versionID="0fd75422631267f74e3a559ef2188b43">
  <xsd:schema xmlns:xsd="http://www.w3.org/2001/XMLSchema" xmlns:xs="http://www.w3.org/2001/XMLSchema" xmlns:p="http://schemas.microsoft.com/office/2006/metadata/properties" xmlns:ns2="d305ef88-c5f2-4a9e-83c1-95da979bd694" targetNamespace="http://schemas.microsoft.com/office/2006/metadata/properties" ma:root="true" ma:fieldsID="1afbe3842a0725d0efc69dda9587aea8" ns2:_="">
    <xsd:import namespace="d305ef88-c5f2-4a9e-83c1-95da979bd694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Progetto" minOccurs="0"/>
                <xsd:element ref="ns2:Tecnologi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Progetto" ma:index="9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Tecnologia" ma:index="10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Progetto xmlns="d305ef88-c5f2-4a9e-83c1-95da979bd694" xsi:nil="true"/>
    <Tecnologia xmlns="d305ef88-c5f2-4a9e-83c1-95da979bd6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8EC938-4FA1-4B95-832C-65F3876A1CEB}"/>
</file>

<file path=customXml/itemProps2.xml><?xml version="1.0" encoding="utf-8"?>
<ds:datastoreItem xmlns:ds="http://schemas.openxmlformats.org/officeDocument/2006/customXml" ds:itemID="{83F777AA-AB51-4E81-992D-5B466FC96750}">
  <ds:schemaRefs>
    <ds:schemaRef ds:uri="http://schemas.microsoft.com/office/2006/metadata/properties"/>
    <ds:schemaRef ds:uri="http://schemas.microsoft.com/office/infopath/2007/PartnerControls"/>
    <ds:schemaRef ds:uri="392407cb-8147-4a4f-b9f4-707b9c09e08e"/>
    <ds:schemaRef ds:uri="c257aa42-f1c5-4a82-bf4d-59d5b6a2ba9a"/>
  </ds:schemaRefs>
</ds:datastoreItem>
</file>

<file path=customXml/itemProps3.xml><?xml version="1.0" encoding="utf-8"?>
<ds:datastoreItem xmlns:ds="http://schemas.openxmlformats.org/officeDocument/2006/customXml" ds:itemID="{23C388EE-7D3E-45DC-A3C4-5AD1EB5356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203</Words>
  <Characters>1289</Characters>
  <Application>Microsoft Office Word</Application>
  <DocSecurity>0</DocSecurity>
  <Lines>322</Lines>
  <Paragraphs>26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Fiore Francesca</dc:creator>
  <cp:keywords/>
  <dc:description/>
  <cp:lastModifiedBy>Leghissa Andrea</cp:lastModifiedBy>
  <cp:revision>29</cp:revision>
  <dcterms:created xsi:type="dcterms:W3CDTF">2025-09-12T09:43:00Z</dcterms:created>
  <dcterms:modified xsi:type="dcterms:W3CDTF">2025-09-23T13:22:00Z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0x010100D807E18B895E87488ABD5FC3ACC36DE900652B4BBA3A35964296F0F6DBE8AC248B</vt:lpwstr>
  </property>
  <property fmtid="{D5CDD505-2E9C-101B-9397-08002B2CF9AE}" pid="3" name="MediaServiceImageTags">
    <vt:lpwstr/>
  </property>
  <property fmtid="{D5CDD505-2E9C-101B-9397-08002B2CF9AE}" pid="4" name="lcf76f155ced4ddcb4097134ff3c332f">
    <vt:lpwstr/>
  </property>
  <property fmtid="{D5CDD505-2E9C-101B-9397-08002B2CF9AE}" pid="5" name="TaxCatchAll">
    <vt:lpwstr/>
  </property>
</Properties>
</file>