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18D5" w14:textId="14F7EAF0" w:rsidR="00033DFD" w:rsidRPr="00C8542E" w:rsidRDefault="00C8542E" w:rsidP="00033DFD">
      <w:pPr>
        <w:pageBreakBefore/>
        <w:autoSpaceDE w:val="0"/>
        <w:autoSpaceDN w:val="0"/>
        <w:adjustRightInd w:val="0"/>
        <w:spacing w:before="120" w:after="0" w:line="276" w:lineRule="auto"/>
        <w:jc w:val="both"/>
        <w:rPr>
          <w:rFonts w:ascii="Calibri" w:eastAsia="Times New Roman" w:hAnsi="Calibri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C8542E">
        <w:rPr>
          <w:rFonts w:ascii="Calibri" w:eastAsia="Times New Roman" w:hAnsi="Calibri" w:cs="Arial"/>
          <w:i/>
          <w:iCs/>
          <w:color w:val="000000"/>
          <w:kern w:val="0"/>
          <w:lang w:eastAsia="it-IT"/>
          <w14:ligatures w14:val="none"/>
        </w:rPr>
        <w:t>Il presente facsimile costituisce lo schema da seguire nella redazione della domanda, che dovrà essere redatta in carattere stampatello o dattiloscritto su carta libera e inviata all’Ente</w:t>
      </w:r>
      <w:r w:rsidR="00033DFD" w:rsidRPr="00C8542E">
        <w:rPr>
          <w:rFonts w:ascii="Calibri" w:eastAsia="Times New Roman" w:hAnsi="Calibri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D986D1B" w14:textId="77777777" w:rsidR="00033DFD" w:rsidRPr="00033DFD" w:rsidRDefault="00033DFD" w:rsidP="00033DFD">
      <w:pPr>
        <w:autoSpaceDE w:val="0"/>
        <w:autoSpaceDN w:val="0"/>
        <w:adjustRightInd w:val="0"/>
        <w:spacing w:before="120" w:after="0" w:line="276" w:lineRule="auto"/>
        <w:ind w:left="4536"/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033DFD">
        <w:rPr>
          <w:rFonts w:ascii="Calibri" w:eastAsia="Times New Roman" w:hAnsi="Calibri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All’Area di Ricerca </w:t>
      </w:r>
      <w:r w:rsidRPr="00033DFD">
        <w:rPr>
          <w:rFonts w:ascii="Calibri" w:eastAsia="Times New Roman" w:hAnsi="Calibri" w:cs="Arial"/>
          <w:b/>
          <w:color w:val="000000"/>
          <w:kern w:val="0"/>
          <w:sz w:val="24"/>
          <w:szCs w:val="24"/>
          <w:lang w:eastAsia="it-IT"/>
          <w14:ligatures w14:val="none"/>
        </w:rPr>
        <w:t>Scientifica</w:t>
      </w:r>
      <w:r w:rsidRPr="00033DFD">
        <w:rPr>
          <w:rFonts w:ascii="Calibri" w:eastAsia="Times New Roman" w:hAnsi="Calibri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 e Tecnologica di Trieste - Area Science Park</w:t>
      </w:r>
    </w:p>
    <w:p w14:paraId="0B9E9AD3" w14:textId="77777777" w:rsidR="00033DFD" w:rsidRPr="00033DFD" w:rsidRDefault="00033DFD" w:rsidP="00033DFD">
      <w:pPr>
        <w:autoSpaceDE w:val="0"/>
        <w:autoSpaceDN w:val="0"/>
        <w:adjustRightInd w:val="0"/>
        <w:spacing w:before="120" w:after="0" w:line="276" w:lineRule="auto"/>
        <w:ind w:left="4536"/>
        <w:rPr>
          <w:rFonts w:ascii="Calibri" w:eastAsia="Times New Roman" w:hAnsi="Calibri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033DFD">
        <w:rPr>
          <w:rFonts w:ascii="Calibri" w:eastAsia="Times New Roman" w:hAnsi="Calibri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Ufficio Risorse Umane</w:t>
      </w:r>
    </w:p>
    <w:p w14:paraId="5EA6476C" w14:textId="77777777" w:rsidR="00033DFD" w:rsidRPr="00033DFD" w:rsidRDefault="00033DFD" w:rsidP="00033DFD">
      <w:pPr>
        <w:autoSpaceDE w:val="0"/>
        <w:autoSpaceDN w:val="0"/>
        <w:adjustRightInd w:val="0"/>
        <w:spacing w:before="120" w:after="0" w:line="276" w:lineRule="auto"/>
        <w:ind w:left="4536"/>
        <w:rPr>
          <w:rFonts w:ascii="Calibri" w:eastAsia="Times New Roman" w:hAnsi="Calibri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033DFD">
        <w:rPr>
          <w:rFonts w:ascii="Calibri" w:eastAsia="Times New Roman" w:hAnsi="Calibri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Sezione Amministrazione e Personale</w:t>
      </w:r>
    </w:p>
    <w:p w14:paraId="2C0EF1F9" w14:textId="77777777" w:rsidR="00033DFD" w:rsidRPr="00033DFD" w:rsidRDefault="00033DFD" w:rsidP="00033DFD">
      <w:pPr>
        <w:autoSpaceDE w:val="0"/>
        <w:autoSpaceDN w:val="0"/>
        <w:adjustRightInd w:val="0"/>
        <w:spacing w:before="120" w:after="0" w:line="276" w:lineRule="auto"/>
        <w:ind w:left="4536"/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033DFD"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  <w:t xml:space="preserve">Padriciano, 99 </w:t>
      </w:r>
    </w:p>
    <w:p w14:paraId="54659AF9" w14:textId="77777777" w:rsidR="00033DFD" w:rsidRPr="00033DFD" w:rsidRDefault="00033DFD" w:rsidP="00033DFD">
      <w:pPr>
        <w:autoSpaceDE w:val="0"/>
        <w:autoSpaceDN w:val="0"/>
        <w:adjustRightInd w:val="0"/>
        <w:spacing w:before="120" w:after="0" w:line="276" w:lineRule="auto"/>
        <w:ind w:left="4536"/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033DFD"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  <w:t xml:space="preserve">34149 </w:t>
      </w:r>
      <w:r w:rsidRPr="00033DFD">
        <w:rPr>
          <w:rFonts w:ascii="Calibri" w:eastAsia="Times New Roman" w:hAnsi="Calibri" w:cs="Arial"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TRIESTE </w:t>
      </w:r>
    </w:p>
    <w:p w14:paraId="58F7212A" w14:textId="77777777" w:rsidR="00033DFD" w:rsidRPr="00033DFD" w:rsidRDefault="00033DFD" w:rsidP="00033DFD">
      <w:p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033DFD"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  <w:t xml:space="preserve">Il/La sottoscritto/a (nome e cognome) ........................………......................................................... </w:t>
      </w:r>
    </w:p>
    <w:p w14:paraId="1BC038E1" w14:textId="77777777" w:rsidR="00033DFD" w:rsidRPr="00033DFD" w:rsidRDefault="00033DFD" w:rsidP="00033DFD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033DFD"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3852C371" w14:textId="77777777" w:rsidR="00033DFD" w:rsidRPr="00033DFD" w:rsidRDefault="00033DFD" w:rsidP="00033DFD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033DFD"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  <w:t xml:space="preserve">consapevole che se, in seguito a verifica effettuata dall’Ente, la dichiarazione resa dal/dalla sottoscritto/a dovesse rivelarsi mendace, ciò comporterebbe la decadenza dal beneficio conseguito ai sensi dell’art. 75 del D.P.R. 28 dicembre 2000, n. 445; </w:t>
      </w:r>
    </w:p>
    <w:p w14:paraId="5A208643" w14:textId="77777777" w:rsidR="00033DFD" w:rsidRDefault="00033DFD" w:rsidP="00033DFD">
      <w:pPr>
        <w:autoSpaceDE w:val="0"/>
        <w:autoSpaceDN w:val="0"/>
        <w:adjustRightInd w:val="0"/>
        <w:spacing w:before="120" w:after="0" w:line="276" w:lineRule="auto"/>
        <w:jc w:val="center"/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033DFD">
        <w:rPr>
          <w:rFonts w:ascii="Calibri" w:eastAsia="Times New Roman" w:hAnsi="Calibri" w:cs="Arial"/>
          <w:b/>
          <w:color w:val="000000"/>
          <w:kern w:val="0"/>
          <w:sz w:val="24"/>
          <w:szCs w:val="24"/>
          <w:lang w:eastAsia="it-IT"/>
          <w14:ligatures w14:val="none"/>
        </w:rPr>
        <w:t>chiede</w:t>
      </w:r>
      <w:r w:rsidRPr="00033DFD"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</w:p>
    <w:p w14:paraId="2CCBABBB" w14:textId="40079958" w:rsidR="00033DFD" w:rsidRPr="00E158F4" w:rsidRDefault="00625442" w:rsidP="009B2AFC">
      <w:pPr>
        <w:autoSpaceDE w:val="0"/>
        <w:autoSpaceDN w:val="0"/>
        <w:adjustRightInd w:val="0"/>
        <w:spacing w:before="120" w:after="0" w:line="276" w:lineRule="auto"/>
        <w:jc w:val="both"/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625442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di partecipare alla procedura comparativa per la selezione di</w:t>
      </w:r>
      <w:r w:rsidR="00E158F4" w:rsidRPr="00E158F4">
        <w:t xml:space="preserve"> </w:t>
      </w:r>
      <w:r w:rsidR="00E158F4" w:rsidRPr="00E158F4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n. 3 esperti nell’ambito della rendicontazione della sostenibilità delle imprese e di società benefit</w:t>
      </w:r>
      <w:r w:rsidR="00E158F4"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r w:rsidR="00033DFD" w:rsidRPr="009B2AFC">
        <w:rPr>
          <w:rFonts w:ascii="Calibri" w:eastAsia="Times New Roman" w:hAnsi="Calibri" w:cs="Arial"/>
          <w:kern w:val="0"/>
          <w:sz w:val="24"/>
          <w:szCs w:val="24"/>
          <w:lang w:eastAsia="it-IT"/>
          <w14:ligatures w14:val="none"/>
        </w:rPr>
        <w:t xml:space="preserve">di cui </w:t>
      </w:r>
      <w:r w:rsidR="00C8542E" w:rsidRPr="00850BC9">
        <w:rPr>
          <w:rFonts w:ascii="Calibri" w:eastAsia="Times New Roman" w:hAnsi="Calibri" w:cs="Arial"/>
          <w:kern w:val="0"/>
          <w:sz w:val="24"/>
          <w:szCs w:val="24"/>
          <w:lang w:eastAsia="it-IT"/>
          <w14:ligatures w14:val="none"/>
        </w:rPr>
        <w:t>all’</w:t>
      </w:r>
      <w:r w:rsidR="00C8542E" w:rsidRPr="00850BC9">
        <w:rPr>
          <w:rFonts w:ascii="Calibri" w:eastAsia="Times New Roman" w:hAnsi="Calibri" w:cs="Arial"/>
          <w:b/>
          <w:bCs/>
          <w:kern w:val="0"/>
          <w:sz w:val="24"/>
          <w:szCs w:val="24"/>
          <w:lang w:eastAsia="it-IT"/>
          <w14:ligatures w14:val="none"/>
        </w:rPr>
        <w:t>Avviso Pubblico n.</w:t>
      </w:r>
      <w:r w:rsidR="00033DFD" w:rsidRPr="00850BC9">
        <w:rPr>
          <w:rFonts w:ascii="Calibri" w:eastAsia="Times New Roman" w:hAnsi="Calibri" w:cs="Arial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C8542E" w:rsidRPr="00850BC9">
        <w:rPr>
          <w:rFonts w:ascii="Calibri" w:eastAsia="Times New Roman" w:hAnsi="Calibri" w:cs="Arial"/>
          <w:b/>
          <w:bCs/>
          <w:kern w:val="0"/>
          <w:sz w:val="24"/>
          <w:szCs w:val="24"/>
          <w:lang w:eastAsia="it-IT"/>
          <w14:ligatures w14:val="none"/>
        </w:rPr>
        <w:t>C</w:t>
      </w:r>
      <w:r w:rsidR="00033DFD" w:rsidRPr="00850BC9">
        <w:rPr>
          <w:rFonts w:ascii="Calibri" w:eastAsia="Times New Roman" w:hAnsi="Calibri" w:cs="Arial"/>
          <w:b/>
          <w:bCs/>
          <w:kern w:val="0"/>
          <w:sz w:val="24"/>
          <w:szCs w:val="24"/>
          <w:lang w:eastAsia="it-IT"/>
          <w14:ligatures w14:val="none"/>
        </w:rPr>
        <w:t>2/2024</w:t>
      </w:r>
      <w:r w:rsidR="009B2AFC" w:rsidRPr="009B2AFC">
        <w:rPr>
          <w:rFonts w:ascii="Calibri" w:eastAsia="Times New Roman" w:hAnsi="Calibri" w:cs="Arial"/>
          <w:iCs/>
          <w:kern w:val="0"/>
          <w:sz w:val="24"/>
          <w:szCs w:val="24"/>
          <w:lang w:eastAsia="it-IT"/>
          <w14:ligatures w14:val="none"/>
        </w:rPr>
        <w:t>, in relazione ai seguenti incarichi:</w:t>
      </w:r>
    </w:p>
    <w:p w14:paraId="5163B653" w14:textId="07F55460" w:rsidR="009D0391" w:rsidRPr="00850BC9" w:rsidRDefault="009D0391" w:rsidP="00850BC9">
      <w:pPr>
        <w:pStyle w:val="paragraph"/>
        <w:spacing w:before="0" w:beforeAutospacing="0" w:after="0" w:afterAutospacing="0" w:line="276" w:lineRule="auto"/>
        <w:ind w:left="142"/>
        <w:jc w:val="both"/>
        <w:textAlignment w:val="baseline"/>
        <w:rPr>
          <w:rFonts w:asciiTheme="minorHAnsi" w:hAnsiTheme="minorHAnsi" w:cstheme="minorHAnsi"/>
        </w:rPr>
      </w:pPr>
      <w:r w:rsidRPr="00850BC9">
        <w:rPr>
          <w:rStyle w:val="wacimagecontainer"/>
          <w:rFonts w:asciiTheme="minorHAnsi" w:hAnsiTheme="minorHAnsi" w:cstheme="minorHAnsi"/>
          <w:noProof/>
        </w:rPr>
        <w:drawing>
          <wp:inline distT="0" distB="0" distL="0" distR="0" wp14:anchorId="0DF0A194" wp14:editId="63736668">
            <wp:extent cx="142875" cy="123825"/>
            <wp:effectExtent l="0" t="0" r="9525" b="9525"/>
            <wp:docPr id="6" name="Immagine 9" descr="Fo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orm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0BC9">
        <w:rPr>
          <w:rStyle w:val="normaltextrun"/>
          <w:rFonts w:asciiTheme="minorHAnsi" w:hAnsiTheme="minorHAnsi" w:cstheme="minorHAnsi"/>
          <w:b/>
          <w:bCs/>
          <w:i/>
          <w:iCs/>
        </w:rPr>
        <w:t>Incarico A</w:t>
      </w:r>
      <w:r w:rsidR="00850BC9">
        <w:rPr>
          <w:rStyle w:val="normaltextrun"/>
          <w:rFonts w:asciiTheme="minorHAnsi" w:hAnsiTheme="minorHAnsi" w:cstheme="minorHAnsi"/>
          <w:b/>
          <w:bCs/>
          <w:i/>
          <w:iCs/>
        </w:rPr>
        <w:t>)</w:t>
      </w:r>
      <w:r w:rsidRPr="00850BC9">
        <w:rPr>
          <w:rStyle w:val="eop"/>
          <w:rFonts w:asciiTheme="minorHAnsi" w:hAnsiTheme="minorHAnsi" w:cstheme="minorHAnsi"/>
        </w:rPr>
        <w:t> </w:t>
      </w:r>
    </w:p>
    <w:p w14:paraId="79565DCC" w14:textId="0453DACF" w:rsidR="009D0391" w:rsidRPr="00850BC9" w:rsidRDefault="009D0391" w:rsidP="00850BC9">
      <w:pPr>
        <w:pStyle w:val="paragraph"/>
        <w:spacing w:before="0" w:beforeAutospacing="0" w:after="0" w:afterAutospacing="0" w:line="276" w:lineRule="auto"/>
        <w:ind w:left="142"/>
        <w:jc w:val="both"/>
        <w:textAlignment w:val="baseline"/>
        <w:rPr>
          <w:rFonts w:asciiTheme="minorHAnsi" w:hAnsiTheme="minorHAnsi" w:cstheme="minorHAnsi"/>
        </w:rPr>
      </w:pPr>
      <w:r w:rsidRPr="00850BC9">
        <w:rPr>
          <w:rStyle w:val="wacimagecontainer"/>
          <w:rFonts w:asciiTheme="minorHAnsi" w:hAnsiTheme="minorHAnsi" w:cstheme="minorHAnsi"/>
          <w:noProof/>
        </w:rPr>
        <w:drawing>
          <wp:inline distT="0" distB="0" distL="0" distR="0" wp14:anchorId="5D2C9419" wp14:editId="123A67A4">
            <wp:extent cx="142875" cy="123825"/>
            <wp:effectExtent l="0" t="0" r="9525" b="9525"/>
            <wp:docPr id="832100568" name="Immagine 8" descr="Fo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0BC9">
        <w:rPr>
          <w:rStyle w:val="normaltextrun"/>
          <w:rFonts w:asciiTheme="minorHAnsi" w:hAnsiTheme="minorHAnsi" w:cstheme="minorHAnsi"/>
          <w:b/>
          <w:bCs/>
          <w:i/>
          <w:iCs/>
        </w:rPr>
        <w:t>Incarico B</w:t>
      </w:r>
      <w:r w:rsidR="00850BC9">
        <w:rPr>
          <w:rStyle w:val="normaltextrun"/>
          <w:rFonts w:asciiTheme="minorHAnsi" w:hAnsiTheme="minorHAnsi" w:cstheme="minorHAnsi"/>
          <w:b/>
          <w:bCs/>
          <w:i/>
          <w:iCs/>
        </w:rPr>
        <w:t>)</w:t>
      </w:r>
      <w:r w:rsidRPr="00850BC9">
        <w:rPr>
          <w:rStyle w:val="eop"/>
          <w:rFonts w:asciiTheme="minorHAnsi" w:hAnsiTheme="minorHAnsi" w:cstheme="minorHAnsi"/>
        </w:rPr>
        <w:t> </w:t>
      </w:r>
    </w:p>
    <w:p w14:paraId="2D4747F4" w14:textId="6D400813" w:rsidR="009D0391" w:rsidRPr="00850BC9" w:rsidRDefault="009D0391" w:rsidP="00850BC9">
      <w:pPr>
        <w:pStyle w:val="paragraph"/>
        <w:spacing w:before="0" w:beforeAutospacing="0" w:after="0" w:afterAutospacing="0" w:line="276" w:lineRule="auto"/>
        <w:ind w:left="142"/>
        <w:jc w:val="both"/>
        <w:textAlignment w:val="baseline"/>
        <w:rPr>
          <w:rFonts w:asciiTheme="minorHAnsi" w:hAnsiTheme="minorHAnsi" w:cstheme="minorHAnsi"/>
        </w:rPr>
      </w:pPr>
      <w:r w:rsidRPr="00850BC9">
        <w:rPr>
          <w:rStyle w:val="wacimagecontainer"/>
          <w:rFonts w:asciiTheme="minorHAnsi" w:hAnsiTheme="minorHAnsi" w:cstheme="minorHAnsi"/>
          <w:noProof/>
        </w:rPr>
        <w:drawing>
          <wp:inline distT="0" distB="0" distL="0" distR="0" wp14:anchorId="65A6A8E9" wp14:editId="45AAE489">
            <wp:extent cx="142875" cy="123825"/>
            <wp:effectExtent l="0" t="0" r="9525" b="9525"/>
            <wp:docPr id="8" name="Immagine 7" descr="Fo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orm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0BC9">
        <w:rPr>
          <w:rStyle w:val="normaltextrun"/>
          <w:rFonts w:asciiTheme="minorHAnsi" w:hAnsiTheme="minorHAnsi" w:cstheme="minorHAnsi"/>
          <w:b/>
          <w:bCs/>
          <w:i/>
          <w:iCs/>
        </w:rPr>
        <w:t>Incarico C</w:t>
      </w:r>
      <w:r w:rsidR="00850BC9">
        <w:rPr>
          <w:rStyle w:val="normaltextrun"/>
          <w:rFonts w:asciiTheme="minorHAnsi" w:hAnsiTheme="minorHAnsi" w:cstheme="minorHAnsi"/>
          <w:b/>
          <w:bCs/>
          <w:i/>
          <w:iCs/>
        </w:rPr>
        <w:t>)</w:t>
      </w:r>
      <w:r w:rsidRPr="00850BC9">
        <w:rPr>
          <w:rStyle w:val="eop"/>
          <w:rFonts w:asciiTheme="minorHAnsi" w:hAnsiTheme="minorHAnsi" w:cstheme="minorHAnsi"/>
        </w:rPr>
        <w:t> </w:t>
      </w:r>
    </w:p>
    <w:p w14:paraId="7DE3B968" w14:textId="63F12A2A" w:rsidR="00E46171" w:rsidRPr="00E46171" w:rsidRDefault="00033DFD" w:rsidP="00E46171">
      <w:pPr>
        <w:autoSpaceDE w:val="0"/>
        <w:autoSpaceDN w:val="0"/>
        <w:adjustRightInd w:val="0"/>
        <w:spacing w:before="120" w:after="0" w:line="276" w:lineRule="auto"/>
        <w:jc w:val="both"/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033DFD"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  <w:t>A tal fine</w:t>
      </w:r>
      <w:r w:rsidR="00E46171"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r w:rsidR="00E46171" w:rsidRPr="00E4617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dichiara:</w:t>
      </w:r>
    </w:p>
    <w:p w14:paraId="244CC118" w14:textId="77777777" w:rsidR="00E46171" w:rsidRPr="00E46171" w:rsidRDefault="00E46171" w:rsidP="00E46171">
      <w:pPr>
        <w:numPr>
          <w:ilvl w:val="0"/>
          <w:numId w:val="5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essere nato a _________________ </w:t>
      </w:r>
      <w:r w:rsidRPr="00E46171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(luogo)</w:t>
      </w: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il _________________ </w:t>
      </w:r>
      <w:r w:rsidRPr="00E46171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(gg/mm/aaaa)</w:t>
      </w: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t>;</w:t>
      </w:r>
    </w:p>
    <w:p w14:paraId="2F98885E" w14:textId="77777777" w:rsidR="00E46171" w:rsidRPr="00E46171" w:rsidRDefault="00E46171" w:rsidP="00E46171">
      <w:pPr>
        <w:numPr>
          <w:ilvl w:val="0"/>
          <w:numId w:val="5"/>
        </w:numPr>
        <w:spacing w:before="120" w:after="0" w:line="240" w:lineRule="auto"/>
        <w:ind w:left="402" w:hanging="357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E4617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residente a </w:t>
      </w: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E4617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(</w:t>
      </w:r>
      <w:r w:rsidRPr="00E46171">
        <w:rPr>
          <w:rFonts w:ascii="Calibri" w:eastAsia="Calibri" w:hAnsi="Calibri" w:cs="Arial"/>
          <w:i/>
          <w:color w:val="000000"/>
          <w:kern w:val="0"/>
          <w:sz w:val="24"/>
          <w:szCs w:val="24"/>
          <w14:ligatures w14:val="none"/>
        </w:rPr>
        <w:t>comune e CAP</w:t>
      </w:r>
      <w:r w:rsidRPr="00E4617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) al seguente indirizzo </w:t>
      </w: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_________________ </w:t>
      </w:r>
      <w:r w:rsidRPr="00E46171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(via, n. civico);</w:t>
      </w:r>
    </w:p>
    <w:p w14:paraId="09B43F0A" w14:textId="77777777" w:rsidR="00E46171" w:rsidRPr="00E46171" w:rsidRDefault="00E46171" w:rsidP="00E46171">
      <w:pPr>
        <w:numPr>
          <w:ilvl w:val="0"/>
          <w:numId w:val="5"/>
        </w:numPr>
        <w:spacing w:before="120" w:after="0" w:line="240" w:lineRule="auto"/>
        <w:ind w:left="402" w:hanging="357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t>di essere contattabile ai seguenti recapiti: tel: _________________, e-mail ________________________________, PEC (personale) ______________________________;</w:t>
      </w:r>
    </w:p>
    <w:p w14:paraId="62E321A5" w14:textId="77777777" w:rsidR="00E46171" w:rsidRPr="00E46171" w:rsidRDefault="00E46171" w:rsidP="00E46171">
      <w:pPr>
        <w:numPr>
          <w:ilvl w:val="0"/>
          <w:numId w:val="5"/>
        </w:numPr>
        <w:spacing w:before="120" w:after="0" w:line="240" w:lineRule="auto"/>
        <w:ind w:left="402" w:hanging="357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E4617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cittadino/a </w:t>
      </w: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 (</w:t>
      </w:r>
      <w:r w:rsidRPr="00E46171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indicare la cittadinanza</w:t>
      </w: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t>);</w:t>
      </w:r>
    </w:p>
    <w:p w14:paraId="3E8EADEE" w14:textId="77777777" w:rsidR="00E46171" w:rsidRPr="00E46171" w:rsidRDefault="00E46171" w:rsidP="00E46171">
      <w:pPr>
        <w:numPr>
          <w:ilvl w:val="0"/>
          <w:numId w:val="5"/>
        </w:numPr>
        <w:spacing w:before="120" w:after="0" w:line="240" w:lineRule="auto"/>
        <w:ind w:left="402" w:hanging="357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t>di godere dei diritti civili e politici;</w:t>
      </w:r>
    </w:p>
    <w:p w14:paraId="02B34806" w14:textId="77777777" w:rsidR="00E46171" w:rsidRPr="00E46171" w:rsidRDefault="00E46171" w:rsidP="00E46171">
      <w:pPr>
        <w:numPr>
          <w:ilvl w:val="0"/>
          <w:numId w:val="5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t>se di cittadinanza diversa da quella italiana, di godere dei diritti civili e politici anche nello Stato di appartenenza o di provenienza, o di motivare in calce i motivi del mancato godimento dei diritti stessi;</w:t>
      </w:r>
    </w:p>
    <w:p w14:paraId="32DEC960" w14:textId="77777777" w:rsidR="00E46171" w:rsidRPr="00E46171" w:rsidRDefault="00E46171" w:rsidP="003E771F">
      <w:pPr>
        <w:numPr>
          <w:ilvl w:val="0"/>
          <w:numId w:val="5"/>
        </w:numPr>
        <w:spacing w:before="120"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lastRenderedPageBreak/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27E02E63" w14:textId="77777777" w:rsidR="00E46171" w:rsidRPr="00E46171" w:rsidRDefault="00E46171" w:rsidP="003E771F">
      <w:pPr>
        <w:numPr>
          <w:ilvl w:val="0"/>
          <w:numId w:val="5"/>
        </w:numPr>
        <w:spacing w:before="120"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t>di non essere sottoposto a procedimenti penali;</w:t>
      </w:r>
    </w:p>
    <w:p w14:paraId="7A42A44A" w14:textId="2FFB4BD7" w:rsidR="00E46171" w:rsidRPr="00E46171" w:rsidRDefault="00E46171" w:rsidP="003E771F">
      <w:pPr>
        <w:numPr>
          <w:ilvl w:val="0"/>
          <w:numId w:val="5"/>
        </w:numPr>
        <w:tabs>
          <w:tab w:val="left" w:pos="426"/>
        </w:tabs>
        <w:spacing w:before="120"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essere disponibile allo svolgimento della prestazione a far data dal </w:t>
      </w:r>
      <w:r w:rsidRPr="003E771F">
        <w:rPr>
          <w:rFonts w:ascii="Calibri" w:eastAsia="Calibri" w:hAnsi="Calibri" w:cs="Calibri"/>
          <w:kern w:val="0"/>
          <w:sz w:val="24"/>
          <w:szCs w:val="24"/>
          <w14:ligatures w14:val="none"/>
        </w:rPr>
        <w:t>10 aprile 2024;</w:t>
      </w:r>
    </w:p>
    <w:p w14:paraId="69A5B725" w14:textId="1768BE05" w:rsidR="00E46171" w:rsidRPr="00E46171" w:rsidRDefault="00E46171" w:rsidP="003E771F">
      <w:pPr>
        <w:numPr>
          <w:ilvl w:val="0"/>
          <w:numId w:val="5"/>
        </w:numPr>
        <w:spacing w:before="120" w:after="0" w:line="240" w:lineRule="auto"/>
        <w:ind w:left="402" w:hanging="357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E4617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allegare alla domanda il proprio </w:t>
      </w:r>
      <w:r w:rsidRPr="00E46171">
        <w:rPr>
          <w:rFonts w:ascii="Calibri" w:eastAsia="Calibri" w:hAnsi="Calibri" w:cs="Arial"/>
          <w:i/>
          <w:color w:val="000000"/>
          <w:kern w:val="0"/>
          <w:sz w:val="24"/>
          <w:szCs w:val="24"/>
          <w14:ligatures w14:val="none"/>
        </w:rPr>
        <w:t>curriculum</w:t>
      </w:r>
      <w:r w:rsidRPr="00E4617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, da cui risultano i titoli </w:t>
      </w: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curricolari e professionali oggetto di dichiarazione e di valutazione </w:t>
      </w:r>
      <w:r w:rsidRPr="00E4617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ai sensi dell’art. 5 dell’avviso n. </w:t>
      </w:r>
      <w:r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C2/2024</w:t>
      </w:r>
      <w:r w:rsidRPr="00E4617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, e copia di un documento di identità in corso di validità;</w:t>
      </w:r>
    </w:p>
    <w:p w14:paraId="157007D8" w14:textId="7E7FB80F" w:rsidR="00E46171" w:rsidRPr="00E46171" w:rsidRDefault="00E46171" w:rsidP="003E771F">
      <w:pPr>
        <w:numPr>
          <w:ilvl w:val="0"/>
          <w:numId w:val="5"/>
        </w:numPr>
        <w:tabs>
          <w:tab w:val="left" w:pos="426"/>
        </w:tabs>
        <w:spacing w:before="120" w:after="0" w:line="240" w:lineRule="auto"/>
        <w:ind w:left="402" w:hanging="357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aver preso visione dei contenuti dell’avviso n. </w:t>
      </w:r>
      <w:r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C2/2024</w:t>
      </w:r>
      <w:r w:rsidRPr="00E4617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</w:t>
      </w:r>
      <w:r w:rsidRPr="00E46171">
        <w:rPr>
          <w:rFonts w:ascii="Calibri" w:eastAsia="Calibri" w:hAnsi="Calibri" w:cs="Calibri"/>
          <w:kern w:val="0"/>
          <w:sz w:val="24"/>
          <w:szCs w:val="24"/>
          <w14:ligatures w14:val="none"/>
        </w:rPr>
        <w:t>e di accettarne integralmente le condizioni.</w:t>
      </w:r>
    </w:p>
    <w:p w14:paraId="52335D25" w14:textId="77777777" w:rsidR="00E158F4" w:rsidRPr="00033DFD" w:rsidRDefault="00E158F4" w:rsidP="00033DFD">
      <w:pPr>
        <w:autoSpaceDE w:val="0"/>
        <w:autoSpaceDN w:val="0"/>
        <w:adjustRightInd w:val="0"/>
        <w:spacing w:before="120" w:after="0" w:line="276" w:lineRule="auto"/>
        <w:jc w:val="both"/>
        <w:rPr>
          <w:rFonts w:ascii="Calibri" w:eastAsia="Times New Roman" w:hAnsi="Calibri" w:cs="Arial"/>
          <w:color w:val="000000"/>
          <w:kern w:val="0"/>
          <w:sz w:val="24"/>
          <w:szCs w:val="24"/>
          <w:lang w:eastAsia="it-IT"/>
          <w14:ligatures w14:val="none"/>
        </w:rPr>
      </w:pPr>
    </w:p>
    <w:p w14:paraId="49A0B3F5" w14:textId="77777777" w:rsidR="00033DFD" w:rsidRPr="00033DFD" w:rsidRDefault="00033DFD" w:rsidP="00033DFD">
      <w:pPr>
        <w:tabs>
          <w:tab w:val="left" w:pos="426"/>
        </w:tabs>
        <w:spacing w:before="120" w:after="0" w:line="276" w:lineRule="auto"/>
        <w:contextualSpacing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it-IT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4824"/>
      </w:tblGrid>
      <w:tr w:rsidR="00033DFD" w:rsidRPr="00033DFD" w14:paraId="0A085F65" w14:textId="77777777" w:rsidTr="00580718">
        <w:tc>
          <w:tcPr>
            <w:tcW w:w="4889" w:type="dxa"/>
            <w:shd w:val="clear" w:color="auto" w:fill="auto"/>
          </w:tcPr>
          <w:p w14:paraId="35249C7D" w14:textId="77777777" w:rsidR="00033DFD" w:rsidRPr="00033DFD" w:rsidRDefault="00033DFD" w:rsidP="00033DFD">
            <w:pPr>
              <w:autoSpaceDE w:val="0"/>
              <w:autoSpaceDN w:val="0"/>
              <w:adjustRightInd w:val="0"/>
              <w:spacing w:before="120" w:after="0" w:line="276" w:lineRule="auto"/>
              <w:contextualSpacing/>
              <w:jc w:val="both"/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3DFD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4890" w:type="dxa"/>
            <w:shd w:val="clear" w:color="auto" w:fill="auto"/>
          </w:tcPr>
          <w:p w14:paraId="5894431F" w14:textId="77777777" w:rsidR="00033DFD" w:rsidRPr="00033DFD" w:rsidRDefault="00033DFD" w:rsidP="00033DFD">
            <w:pPr>
              <w:autoSpaceDE w:val="0"/>
              <w:autoSpaceDN w:val="0"/>
              <w:adjustRightInd w:val="0"/>
              <w:spacing w:before="120" w:after="0" w:line="276" w:lineRule="auto"/>
              <w:contextualSpacing/>
              <w:jc w:val="center"/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3DFD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Nome e Cognome</w:t>
            </w:r>
          </w:p>
          <w:p w14:paraId="4ADFE2B0" w14:textId="77777777" w:rsidR="00033DFD" w:rsidRPr="00033DFD" w:rsidRDefault="00033DFD" w:rsidP="00033DFD">
            <w:pPr>
              <w:autoSpaceDE w:val="0"/>
              <w:autoSpaceDN w:val="0"/>
              <w:adjustRightInd w:val="0"/>
              <w:spacing w:before="120" w:after="0" w:line="276" w:lineRule="auto"/>
              <w:contextualSpacing/>
              <w:jc w:val="center"/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3DFD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</w:tbl>
    <w:p w14:paraId="43BC5B1C" w14:textId="77777777" w:rsidR="00307C84" w:rsidRDefault="00307C84"/>
    <w:sectPr w:rsidR="00307C84" w:rsidSect="00033D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69899" w14:textId="77777777" w:rsidR="0057165A" w:rsidRDefault="0057165A">
      <w:pPr>
        <w:spacing w:after="0" w:line="240" w:lineRule="auto"/>
      </w:pPr>
      <w:r>
        <w:separator/>
      </w:r>
    </w:p>
  </w:endnote>
  <w:endnote w:type="continuationSeparator" w:id="0">
    <w:p w14:paraId="67C03FAD" w14:textId="77777777" w:rsidR="0057165A" w:rsidRDefault="00571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F32AE" w14:textId="77777777" w:rsidR="00033DFD" w:rsidRDefault="00033DFD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CD83027" w14:textId="77777777" w:rsidR="00033DFD" w:rsidRDefault="00033DFD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09032" w14:textId="77777777" w:rsidR="00033DFD" w:rsidRDefault="00033DFD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889E91" w14:textId="77777777" w:rsidR="00033DFD" w:rsidRPr="00452AE1" w:rsidRDefault="00033DFD" w:rsidP="00452AE1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68C6" w14:textId="77777777" w:rsidR="00033DFD" w:rsidRPr="00B6466D" w:rsidRDefault="00033DFD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A2F3C4F" w14:textId="77777777" w:rsidR="00033DFD" w:rsidRDefault="00033DFD" w:rsidP="004153C0">
    <w:pPr>
      <w:pStyle w:val="Pidipagina"/>
    </w:pPr>
    <w:r>
      <w:rPr>
        <w:noProof/>
      </w:rPr>
      <w:drawing>
        <wp:inline distT="0" distB="0" distL="0" distR="0" wp14:anchorId="4717CC7F" wp14:editId="770CF67B">
          <wp:extent cx="6120765" cy="528955"/>
          <wp:effectExtent l="0" t="0" r="0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A279F" w14:textId="77777777" w:rsidR="0057165A" w:rsidRDefault="0057165A">
      <w:pPr>
        <w:spacing w:after="0" w:line="240" w:lineRule="auto"/>
      </w:pPr>
      <w:r>
        <w:separator/>
      </w:r>
    </w:p>
  </w:footnote>
  <w:footnote w:type="continuationSeparator" w:id="0">
    <w:p w14:paraId="092BC771" w14:textId="77777777" w:rsidR="0057165A" w:rsidRDefault="00571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35C2D" w14:textId="77777777" w:rsidR="00033DFD" w:rsidRDefault="00033DFD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A03E5EA" w14:textId="77777777" w:rsidR="00033DFD" w:rsidRDefault="00033DFD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32982B5C" w14:textId="77777777" w:rsidR="00033DFD" w:rsidRDefault="00033DF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83EA0" w14:textId="77777777" w:rsidR="00033DFD" w:rsidRDefault="00033DFD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</w:rPr>
      <w:drawing>
        <wp:inline distT="0" distB="0" distL="0" distR="0" wp14:anchorId="1247AD07" wp14:editId="62C5A934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7728CF" w14:textId="77777777" w:rsidR="00033DFD" w:rsidRDefault="00033DF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01471" w14:textId="2B3B0AA4" w:rsidR="00033DFD" w:rsidRDefault="00033DFD" w:rsidP="004153C0">
    <w:pPr>
      <w:pStyle w:val="Intestazione"/>
      <w:tabs>
        <w:tab w:val="clear" w:pos="9638"/>
        <w:tab w:val="left" w:pos="284"/>
        <w:tab w:val="right" w:pos="9781"/>
      </w:tabs>
    </w:pPr>
  </w:p>
  <w:p w14:paraId="065CDDB0" w14:textId="77777777" w:rsidR="00033DFD" w:rsidRDefault="00033D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4F3A3213"/>
    <w:multiLevelType w:val="multilevel"/>
    <w:tmpl w:val="63BC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5433ECE"/>
    <w:multiLevelType w:val="hybridMultilevel"/>
    <w:tmpl w:val="21728D32"/>
    <w:lvl w:ilvl="0" w:tplc="96C812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514ACA"/>
    <w:multiLevelType w:val="hybridMultilevel"/>
    <w:tmpl w:val="3C68AE38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286603">
    <w:abstractNumId w:val="4"/>
  </w:num>
  <w:num w:numId="2" w16cid:durableId="1652710037">
    <w:abstractNumId w:val="3"/>
  </w:num>
  <w:num w:numId="3" w16cid:durableId="1375152549">
    <w:abstractNumId w:val="1"/>
  </w:num>
  <w:num w:numId="4" w16cid:durableId="79566807">
    <w:abstractNumId w:val="2"/>
  </w:num>
  <w:num w:numId="5" w16cid:durableId="1182938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47"/>
    <w:rsid w:val="00033DFD"/>
    <w:rsid w:val="00307C84"/>
    <w:rsid w:val="003E771F"/>
    <w:rsid w:val="0057165A"/>
    <w:rsid w:val="005B1D09"/>
    <w:rsid w:val="00625442"/>
    <w:rsid w:val="00753A6B"/>
    <w:rsid w:val="00850BC9"/>
    <w:rsid w:val="009B2AFC"/>
    <w:rsid w:val="009D0391"/>
    <w:rsid w:val="009E355C"/>
    <w:rsid w:val="00B204B7"/>
    <w:rsid w:val="00C8542E"/>
    <w:rsid w:val="00CE6D3E"/>
    <w:rsid w:val="00DC47F9"/>
    <w:rsid w:val="00E158F4"/>
    <w:rsid w:val="00E46171"/>
    <w:rsid w:val="00EA0C6D"/>
    <w:rsid w:val="00F44E14"/>
    <w:rsid w:val="00FF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D4B2735"/>
  <w15:chartTrackingRefBased/>
  <w15:docId w15:val="{8E048C53-9656-4EDC-83E0-E2979CD2A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33DF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3DF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033DF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3DF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033DFD"/>
  </w:style>
  <w:style w:type="paragraph" w:customStyle="1" w:styleId="paragraph">
    <w:name w:val="paragraph"/>
    <w:basedOn w:val="Normale"/>
    <w:rsid w:val="009D0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9D0391"/>
  </w:style>
  <w:style w:type="character" w:customStyle="1" w:styleId="eop">
    <w:name w:val="eop"/>
    <w:basedOn w:val="Carpredefinitoparagrafo"/>
    <w:rsid w:val="009D0391"/>
  </w:style>
  <w:style w:type="character" w:customStyle="1" w:styleId="wacimagecontainer">
    <w:name w:val="wacimagecontainer"/>
    <w:basedOn w:val="Carpredefinitoparagrafo"/>
    <w:rsid w:val="009D0391"/>
  </w:style>
  <w:style w:type="paragraph" w:styleId="Paragrafoelenco">
    <w:name w:val="List Paragraph"/>
    <w:basedOn w:val="Normale"/>
    <w:uiPriority w:val="34"/>
    <w:qFormat/>
    <w:rsid w:val="005B1D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2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8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3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83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4D9163F-A228-4012-86A7-A585E78432E1}"/>
</file>

<file path=customXml/itemProps2.xml><?xml version="1.0" encoding="utf-8"?>
<ds:datastoreItem xmlns:ds="http://schemas.openxmlformats.org/officeDocument/2006/customXml" ds:itemID="{2B5C755B-22C4-4EF1-9C08-82CD0A775006}"/>
</file>

<file path=customXml/itemProps3.xml><?xml version="1.0" encoding="utf-8"?>
<ds:datastoreItem xmlns:ds="http://schemas.openxmlformats.org/officeDocument/2006/customXml" ds:itemID="{736F0B18-59B4-4408-8470-E812EFA44F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413</Words>
  <Characters>2356</Characters>
  <Application>Microsoft Office Word</Application>
  <DocSecurity>0</DocSecurity>
  <Lines>19</Lines>
  <Paragraphs>5</Paragraphs>
  <ScaleCrop>false</ScaleCrop>
  <Company>AREA Science Park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Leghissa Andrea</dc:creator>
  <cp:keywords/>
  <dc:description/>
  <cp:lastModifiedBy>Leghissa Andrea</cp:lastModifiedBy>
  <cp:revision>19</cp:revision>
  <dcterms:created xsi:type="dcterms:W3CDTF">2024-02-27T11:40:00Z</dcterms:created>
  <dcterms:modified xsi:type="dcterms:W3CDTF">2024-03-18T15:28:00Z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