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23A" w:rsidRDefault="00FE323A"/>
    <w:p w:rsidR="00140DF4" w:rsidRPr="00140DF4" w:rsidRDefault="00140DF4" w:rsidP="00140DF4">
      <w:pPr>
        <w:spacing w:before="120" w:after="120" w:line="360" w:lineRule="auto"/>
        <w:rPr>
          <w:sz w:val="28"/>
          <w:szCs w:val="28"/>
        </w:rPr>
      </w:pPr>
    </w:p>
    <w:p w:rsidR="00140DF4" w:rsidRPr="00140DF4" w:rsidRDefault="00140DF4" w:rsidP="00140DF4">
      <w:pPr>
        <w:spacing w:before="120" w:after="120" w:line="360" w:lineRule="auto"/>
        <w:jc w:val="both"/>
        <w:rPr>
          <w:rFonts w:asciiTheme="minorHAnsi" w:hAnsiTheme="minorHAnsi" w:cs="Arial"/>
          <w:b/>
          <w:sz w:val="28"/>
          <w:szCs w:val="28"/>
        </w:rPr>
      </w:pPr>
      <w:r w:rsidRPr="00140DF4">
        <w:rPr>
          <w:rFonts w:asciiTheme="minorHAnsi" w:hAnsiTheme="minorHAnsi" w:cs="Arial"/>
          <w:b/>
          <w:sz w:val="28"/>
          <w:szCs w:val="28"/>
        </w:rPr>
        <w:t xml:space="preserve">CONCORSO PUBBLICO, PER TITOLI ED ESAMI, PER L’ASSUNZIONE CON CONTRATTO DI LAVORO A TEMPO PIENO E INDETERMINATO, DI N. 1 TECNOLOGO DI III LIVELLO PROFESSIONALE DEL C.C.N.L. DEGLI E.P.R. (AREA DI ATTIVITA’: SVILUPPO MODELLI DI SERVIZIO ALLE IMPRESE; CODICE PROFILO: T2018-01-ARGO-IIH). </w:t>
      </w:r>
    </w:p>
    <w:p w:rsidR="00140DF4" w:rsidRPr="00140DF4" w:rsidRDefault="00140DF4" w:rsidP="00140DF4">
      <w:pPr>
        <w:spacing w:before="120" w:after="120" w:line="360" w:lineRule="auto"/>
        <w:jc w:val="center"/>
        <w:rPr>
          <w:rFonts w:asciiTheme="minorHAnsi" w:hAnsiTheme="minorHAnsi" w:cs="Arial"/>
          <w:b/>
          <w:sz w:val="28"/>
          <w:szCs w:val="28"/>
        </w:rPr>
      </w:pPr>
      <w:r w:rsidRPr="00140DF4">
        <w:rPr>
          <w:rFonts w:asciiTheme="minorHAnsi" w:hAnsiTheme="minorHAnsi" w:cs="Arial"/>
          <w:b/>
          <w:sz w:val="28"/>
          <w:szCs w:val="28"/>
        </w:rPr>
        <w:t>BANDO N. 1/2019.</w:t>
      </w:r>
    </w:p>
    <w:p w:rsidR="00140DF4" w:rsidRPr="00140DF4" w:rsidRDefault="00140DF4" w:rsidP="00140DF4">
      <w:pPr>
        <w:spacing w:before="120" w:after="120" w:line="360" w:lineRule="auto"/>
        <w:rPr>
          <w:sz w:val="28"/>
          <w:szCs w:val="28"/>
        </w:rPr>
      </w:pPr>
    </w:p>
    <w:p w:rsidR="00F3580E" w:rsidRDefault="00F3580E" w:rsidP="00F3580E">
      <w:pPr>
        <w:spacing w:before="120" w:after="120" w:line="360" w:lineRule="auto"/>
        <w:jc w:val="center"/>
        <w:rPr>
          <w:b/>
          <w:sz w:val="28"/>
          <w:szCs w:val="28"/>
        </w:rPr>
      </w:pPr>
      <w:r w:rsidRPr="00140DF4">
        <w:rPr>
          <w:b/>
          <w:sz w:val="28"/>
          <w:szCs w:val="28"/>
        </w:rPr>
        <w:t>SI INFORMA CHE</w:t>
      </w:r>
      <w:r>
        <w:rPr>
          <w:b/>
          <w:sz w:val="28"/>
          <w:szCs w:val="28"/>
        </w:rPr>
        <w:t xml:space="preserve"> LA PUBBLICAZIONE DEL</w:t>
      </w:r>
      <w:r w:rsidRPr="00140DF4">
        <w:rPr>
          <w:b/>
          <w:sz w:val="28"/>
          <w:szCs w:val="28"/>
        </w:rPr>
        <w:t>L’ELENCO DEI CANDI</w:t>
      </w:r>
      <w:r>
        <w:rPr>
          <w:b/>
          <w:sz w:val="28"/>
          <w:szCs w:val="28"/>
        </w:rPr>
        <w:t>DATI AMMESSI ALLE PROVE SCRITTE E’ STATA POSTICIPATA</w:t>
      </w:r>
      <w:r w:rsidRPr="00140D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INDICATIVAMENTE </w:t>
      </w:r>
      <w:r w:rsidRPr="00140DF4">
        <w:rPr>
          <w:b/>
          <w:sz w:val="28"/>
          <w:szCs w:val="28"/>
        </w:rPr>
        <w:t>NELLA SETTIMANA</w:t>
      </w:r>
    </w:p>
    <w:p w:rsidR="00F3580E" w:rsidRPr="00682055" w:rsidRDefault="00F3580E" w:rsidP="00F3580E">
      <w:pPr>
        <w:spacing w:before="120" w:after="120" w:line="360" w:lineRule="auto"/>
        <w:jc w:val="center"/>
        <w:rPr>
          <w:b/>
          <w:color w:val="1F497D" w:themeColor="text2"/>
          <w:sz w:val="28"/>
          <w:szCs w:val="28"/>
        </w:rPr>
      </w:pPr>
      <w:r w:rsidRPr="00682055">
        <w:rPr>
          <w:b/>
          <w:color w:val="1F497D" w:themeColor="text2"/>
          <w:sz w:val="28"/>
          <w:szCs w:val="28"/>
        </w:rPr>
        <w:t xml:space="preserve"> </w:t>
      </w:r>
      <w:r w:rsidRPr="00682055">
        <w:rPr>
          <w:b/>
          <w:color w:val="1F497D" w:themeColor="text2"/>
          <w:sz w:val="28"/>
          <w:szCs w:val="28"/>
          <w:u w:val="single"/>
        </w:rPr>
        <w:t xml:space="preserve">DAL </w:t>
      </w:r>
      <w:r>
        <w:rPr>
          <w:b/>
          <w:color w:val="1F497D" w:themeColor="text2"/>
          <w:sz w:val="28"/>
          <w:szCs w:val="28"/>
          <w:u w:val="single"/>
        </w:rPr>
        <w:t xml:space="preserve">27 </w:t>
      </w:r>
      <w:r w:rsidRPr="00682055">
        <w:rPr>
          <w:b/>
          <w:color w:val="1F497D" w:themeColor="text2"/>
          <w:sz w:val="28"/>
          <w:szCs w:val="28"/>
          <w:u w:val="single"/>
        </w:rPr>
        <w:t xml:space="preserve">AL </w:t>
      </w:r>
      <w:r>
        <w:rPr>
          <w:b/>
          <w:color w:val="1F497D" w:themeColor="text2"/>
          <w:sz w:val="28"/>
          <w:szCs w:val="28"/>
          <w:u w:val="single"/>
        </w:rPr>
        <w:t>31</w:t>
      </w:r>
      <w:r w:rsidRPr="00682055">
        <w:rPr>
          <w:b/>
          <w:color w:val="1F497D" w:themeColor="text2"/>
          <w:sz w:val="28"/>
          <w:szCs w:val="28"/>
          <w:u w:val="single"/>
        </w:rPr>
        <w:t xml:space="preserve"> MAGGIO 2019</w:t>
      </w:r>
    </w:p>
    <w:p w:rsidR="00F3580E" w:rsidRPr="0026543E" w:rsidRDefault="00F3580E" w:rsidP="00F3580E">
      <w:pPr>
        <w:spacing w:before="120" w:after="120" w:line="360" w:lineRule="auto"/>
        <w:jc w:val="center"/>
        <w:rPr>
          <w:b/>
          <w:color w:val="1F497D" w:themeColor="text2"/>
          <w:sz w:val="28"/>
          <w:szCs w:val="28"/>
        </w:rPr>
      </w:pPr>
    </w:p>
    <w:p w:rsidR="00140DF4" w:rsidRPr="006314AD" w:rsidRDefault="00140DF4" w:rsidP="00F3580E">
      <w:pPr>
        <w:spacing w:before="120" w:after="120" w:line="360" w:lineRule="auto"/>
        <w:jc w:val="center"/>
        <w:rPr>
          <w:b/>
          <w:color w:val="1F497D" w:themeColor="text2"/>
          <w:sz w:val="28"/>
          <w:szCs w:val="28"/>
        </w:rPr>
      </w:pPr>
      <w:bookmarkStart w:id="0" w:name="_GoBack"/>
      <w:bookmarkEnd w:id="0"/>
    </w:p>
    <w:sectPr w:rsidR="00140DF4" w:rsidRPr="006314A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DF4" w:rsidRDefault="00140DF4" w:rsidP="00140DF4">
      <w:pPr>
        <w:spacing w:after="0" w:line="240" w:lineRule="auto"/>
      </w:pPr>
      <w:r>
        <w:separator/>
      </w:r>
    </w:p>
  </w:endnote>
  <w:endnote w:type="continuationSeparator" w:id="0">
    <w:p w:rsidR="00140DF4" w:rsidRDefault="00140DF4" w:rsidP="00140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DF4" w:rsidRDefault="00140DF4" w:rsidP="00140DF4">
      <w:pPr>
        <w:spacing w:after="0" w:line="240" w:lineRule="auto"/>
      </w:pPr>
      <w:r>
        <w:separator/>
      </w:r>
    </w:p>
  </w:footnote>
  <w:footnote w:type="continuationSeparator" w:id="0">
    <w:p w:rsidR="00140DF4" w:rsidRDefault="00140DF4" w:rsidP="00140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DF4" w:rsidRDefault="00140DF4">
    <w:pPr>
      <w:pStyle w:val="Intestazione"/>
    </w:pPr>
    <w:r>
      <w:rPr>
        <w:noProof/>
        <w:lang w:eastAsia="it-IT"/>
      </w:rPr>
      <w:drawing>
        <wp:inline distT="0" distB="0" distL="0" distR="0" wp14:anchorId="39F1DF20" wp14:editId="0F0995E3">
          <wp:extent cx="6120130" cy="876914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26B"/>
    <w:rsid w:val="0004226B"/>
    <w:rsid w:val="00140DF4"/>
    <w:rsid w:val="002525C2"/>
    <w:rsid w:val="00346251"/>
    <w:rsid w:val="006314AD"/>
    <w:rsid w:val="00CF2672"/>
    <w:rsid w:val="00F3580E"/>
    <w:rsid w:val="00FE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0DF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40DF4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0DF4"/>
  </w:style>
  <w:style w:type="paragraph" w:styleId="Pidipagina">
    <w:name w:val="footer"/>
    <w:basedOn w:val="Normale"/>
    <w:link w:val="PidipaginaCarattere"/>
    <w:uiPriority w:val="99"/>
    <w:unhideWhenUsed/>
    <w:rsid w:val="00140DF4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0DF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0DF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0D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0DF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40DF4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0DF4"/>
  </w:style>
  <w:style w:type="paragraph" w:styleId="Pidipagina">
    <w:name w:val="footer"/>
    <w:basedOn w:val="Normale"/>
    <w:link w:val="PidipaginaCarattere"/>
    <w:uiPriority w:val="99"/>
    <w:unhideWhenUsed/>
    <w:rsid w:val="00140DF4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0DF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0DF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0D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40390654-284A-44F3-8F14-A3EE88E87A8C}"/>
</file>

<file path=customXml/itemProps2.xml><?xml version="1.0" encoding="utf-8"?>
<ds:datastoreItem xmlns:ds="http://schemas.openxmlformats.org/officeDocument/2006/customXml" ds:itemID="{248041C7-9DB2-4F47-80CC-F14FFA2BA6BE}"/>
</file>

<file path=customXml/itemProps3.xml><?xml version="1.0" encoding="utf-8"?>
<ds:datastoreItem xmlns:ds="http://schemas.openxmlformats.org/officeDocument/2006/customXml" ds:itemID="{57BCB186-FD56-4EF7-B38F-AF9B4BBA42A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401</Characters>
  <Application>Microsoft Office Word</Application>
  <DocSecurity>0</DocSecurity>
  <Lines>3</Lines>
  <Paragraphs>1</Paragraphs>
  <ScaleCrop>false</ScaleCrop>
  <Company>AREA Science Park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Pianese</dc:creator>
  <cp:keywords/>
  <dc:description/>
  <cp:lastModifiedBy>Elena Pianese</cp:lastModifiedBy>
  <cp:revision>7</cp:revision>
  <dcterms:created xsi:type="dcterms:W3CDTF">2019-04-03T10:50:00Z</dcterms:created>
  <dcterms:modified xsi:type="dcterms:W3CDTF">2019-05-15T12:41:00Z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